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8EAC" w14:textId="3ECA2A36" w:rsidR="000153C1" w:rsidRPr="00C52FAD" w:rsidRDefault="00127E09" w:rsidP="001D4CE8">
      <w:pPr>
        <w:snapToGrid w:val="0"/>
        <w:jc w:val="center"/>
        <w:rPr>
          <w:rFonts w:asciiTheme="majorEastAsia" w:eastAsiaTheme="majorEastAsia" w:hAnsiTheme="majorEastAsia"/>
          <w:b/>
          <w:color w:val="auto"/>
          <w:sz w:val="28"/>
          <w:szCs w:val="28"/>
        </w:rPr>
      </w:pPr>
      <w:r w:rsidRPr="00C52FAD">
        <w:rPr>
          <w:rFonts w:asciiTheme="majorEastAsia" w:eastAsiaTheme="majorEastAsia" w:hAnsiTheme="majorEastAsia"/>
          <w:noProof/>
          <w:color w:val="auto"/>
          <w:sz w:val="32"/>
          <w:szCs w:val="32"/>
        </w:rPr>
        <mc:AlternateContent>
          <mc:Choice Requires="wps">
            <w:drawing>
              <wp:anchor distT="0" distB="0" distL="114300" distR="114300" simplePos="0" relativeHeight="251659264" behindDoc="0" locked="0" layoutInCell="1" allowOverlap="1" wp14:anchorId="0E5899BB" wp14:editId="780E420B">
                <wp:simplePos x="0" y="0"/>
                <wp:positionH relativeFrom="margin">
                  <wp:align>center</wp:align>
                </wp:positionH>
                <wp:positionV relativeFrom="paragraph">
                  <wp:posOffset>-106045</wp:posOffset>
                </wp:positionV>
                <wp:extent cx="6057900" cy="781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57900"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D41ED" id="正方形/長方形 1" o:spid="_x0000_s1026" style="position:absolute;left:0;text-align:left;margin-left:0;margin-top:-8.35pt;width:477pt;height:6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" filled="f" strokecolor="black [3213]" strokeweight="2pt">
                <w10:wrap anchorx="margin"/>
              </v:rect>
            </w:pict>
          </mc:Fallback>
        </mc:AlternateContent>
      </w:r>
      <w:r w:rsidR="001D4CE8" w:rsidRPr="00C52FAD">
        <w:rPr>
          <w:rFonts w:asciiTheme="majorEastAsia" w:eastAsiaTheme="majorEastAsia" w:hAnsiTheme="majorEastAsia" w:hint="eastAsia"/>
          <w:b/>
          <w:color w:val="auto"/>
          <w:sz w:val="28"/>
          <w:szCs w:val="28"/>
        </w:rPr>
        <w:t>令和</w:t>
      </w:r>
      <w:r w:rsidR="004A706A">
        <w:rPr>
          <w:rFonts w:asciiTheme="majorEastAsia" w:eastAsiaTheme="majorEastAsia" w:hAnsiTheme="majorEastAsia" w:hint="eastAsia"/>
          <w:b/>
          <w:color w:val="auto"/>
          <w:sz w:val="28"/>
          <w:szCs w:val="28"/>
        </w:rPr>
        <w:t>６</w:t>
      </w:r>
      <w:r w:rsidR="00FF7927" w:rsidRPr="00C52FAD">
        <w:rPr>
          <w:rFonts w:asciiTheme="majorEastAsia" w:eastAsiaTheme="majorEastAsia" w:hAnsiTheme="majorEastAsia" w:hint="eastAsia"/>
          <w:b/>
          <w:color w:val="auto"/>
          <w:sz w:val="28"/>
          <w:szCs w:val="28"/>
        </w:rPr>
        <w:t>年度</w:t>
      </w:r>
    </w:p>
    <w:p w14:paraId="1D242518" w14:textId="0CE60B55" w:rsidR="008E139B" w:rsidRPr="00C52FAD" w:rsidRDefault="008E139B" w:rsidP="00EE55B5">
      <w:pPr>
        <w:snapToGrid w:val="0"/>
        <w:jc w:val="center"/>
        <w:rPr>
          <w:rFonts w:asciiTheme="majorEastAsia" w:eastAsiaTheme="majorEastAsia" w:hAnsiTheme="majorEastAsia"/>
          <w:b/>
          <w:color w:val="auto"/>
          <w:sz w:val="44"/>
          <w:szCs w:val="44"/>
        </w:rPr>
      </w:pPr>
      <w:r w:rsidRPr="00C52FAD">
        <w:rPr>
          <w:rFonts w:asciiTheme="majorEastAsia" w:eastAsiaTheme="majorEastAsia" w:hAnsiTheme="majorEastAsia" w:hint="eastAsia"/>
          <w:b/>
          <w:color w:val="auto"/>
          <w:sz w:val="48"/>
          <w:szCs w:val="44"/>
        </w:rPr>
        <w:t>子どもの</w:t>
      </w:r>
      <w:r w:rsidR="00A55B63" w:rsidRPr="00A55B63">
        <w:rPr>
          <w:rFonts w:asciiTheme="majorEastAsia" w:eastAsiaTheme="majorEastAsia" w:hAnsiTheme="majorEastAsia" w:hint="eastAsia"/>
          <w:b/>
          <w:color w:val="auto"/>
          <w:sz w:val="48"/>
          <w:szCs w:val="44"/>
        </w:rPr>
        <w:t>読書ステップアップ</w:t>
      </w:r>
      <w:r w:rsidRPr="00C52FAD">
        <w:rPr>
          <w:rFonts w:asciiTheme="majorEastAsia" w:eastAsiaTheme="majorEastAsia" w:hAnsiTheme="majorEastAsia" w:hint="eastAsia"/>
          <w:b/>
          <w:color w:val="auto"/>
          <w:sz w:val="48"/>
          <w:szCs w:val="44"/>
        </w:rPr>
        <w:t>講座</w:t>
      </w:r>
      <w:r w:rsidR="00FF7927" w:rsidRPr="00C52FAD">
        <w:rPr>
          <w:rFonts w:asciiTheme="majorEastAsia" w:eastAsiaTheme="majorEastAsia" w:hAnsiTheme="majorEastAsia" w:hint="eastAsia"/>
          <w:b/>
          <w:color w:val="auto"/>
          <w:sz w:val="48"/>
          <w:szCs w:val="44"/>
        </w:rPr>
        <w:t>実施要項</w:t>
      </w:r>
    </w:p>
    <w:p w14:paraId="0EAFBD93" w14:textId="77777777" w:rsidR="00950FC4" w:rsidRPr="005202A9" w:rsidRDefault="00950FC4" w:rsidP="00EE55B5">
      <w:pPr>
        <w:snapToGrid w:val="0"/>
        <w:jc w:val="center"/>
        <w:rPr>
          <w:rFonts w:ascii="ＭＳ ゴシック" w:eastAsia="ＭＳ ゴシック" w:hAnsi="ＭＳ ゴシック"/>
          <w:b/>
          <w:color w:val="auto"/>
          <w:sz w:val="24"/>
          <w:szCs w:val="24"/>
        </w:rPr>
      </w:pPr>
    </w:p>
    <w:p w14:paraId="07085831" w14:textId="77777777" w:rsidR="000153C1" w:rsidRPr="009D398B" w:rsidRDefault="000153C1" w:rsidP="009D398B">
      <w:pPr>
        <w:pStyle w:val="a5"/>
        <w:snapToGrid w:val="0"/>
        <w:ind w:left="1839" w:rightChars="-14" w:right="-31" w:hangingChars="733" w:hanging="1839"/>
        <w:rPr>
          <w:rFonts w:asciiTheme="majorEastAsia" w:eastAsiaTheme="majorEastAsia" w:hAnsiTheme="majorEastAsia"/>
          <w:b/>
          <w:color w:val="auto"/>
          <w:sz w:val="24"/>
          <w:szCs w:val="24"/>
        </w:rPr>
      </w:pPr>
    </w:p>
    <w:p w14:paraId="441E8E97" w14:textId="39B878A5" w:rsidR="00114015" w:rsidRDefault="009D398B" w:rsidP="009D398B">
      <w:pPr>
        <w:ind w:leftChars="100" w:left="1726" w:hangingChars="600" w:hanging="1506"/>
        <w:rPr>
          <w:rFonts w:asciiTheme="minorEastAsia" w:eastAsiaTheme="minorEastAsia" w:hAnsiTheme="minorEastAsia"/>
          <w:sz w:val="24"/>
          <w:szCs w:val="24"/>
        </w:rPr>
      </w:pPr>
      <w:r w:rsidRPr="00FC5308">
        <w:rPr>
          <w:rFonts w:asciiTheme="majorEastAsia" w:eastAsiaTheme="majorEastAsia" w:hAnsiTheme="majorEastAsia" w:hint="eastAsia"/>
          <w:b/>
          <w:color w:val="auto"/>
          <w:sz w:val="24"/>
          <w:szCs w:val="24"/>
          <w:u w:val="single"/>
        </w:rPr>
        <w:t>１　目的</w:t>
      </w:r>
      <w:r>
        <w:rPr>
          <w:rFonts w:hint="eastAsia"/>
          <w:color w:val="auto"/>
          <w:sz w:val="24"/>
          <w:szCs w:val="24"/>
        </w:rPr>
        <w:t xml:space="preserve">　　</w:t>
      </w:r>
      <w:r w:rsidRPr="00BB4CF3">
        <w:rPr>
          <w:rFonts w:asciiTheme="minorEastAsia" w:eastAsiaTheme="minorEastAsia" w:hAnsiTheme="minorEastAsia" w:hint="eastAsia"/>
          <w:sz w:val="24"/>
          <w:szCs w:val="24"/>
        </w:rPr>
        <w:t>子どもの読書活動を推進するにあたり、</w:t>
      </w:r>
      <w:r w:rsidR="006510DF" w:rsidRPr="006510DF">
        <w:rPr>
          <w:rFonts w:asciiTheme="minorEastAsia" w:eastAsiaTheme="minorEastAsia" w:hAnsiTheme="minorEastAsia" w:hint="eastAsia"/>
          <w:sz w:val="24"/>
          <w:szCs w:val="24"/>
        </w:rPr>
        <w:t>市町村の図書館や公民館図書室の児童・青少年サービス担当者、学校関係者、子育て支援施設職員、書店員及び読書ボランティアを対象に、専門理論と実践力を学ぶ機会を提供し、地域の核となって専門的助言や技術的な指導を行う人材を育成する。</w:t>
      </w:r>
    </w:p>
    <w:p w14:paraId="74F931EC" w14:textId="77777777" w:rsidR="006510DF" w:rsidRPr="009D398B" w:rsidRDefault="006510DF" w:rsidP="009D398B">
      <w:pPr>
        <w:ind w:leftChars="100" w:left="1540" w:hangingChars="600" w:hanging="1320"/>
        <w:rPr>
          <w:rFonts w:asciiTheme="minorEastAsia" w:eastAsiaTheme="minorEastAsia" w:hAnsiTheme="minorEastAsia"/>
        </w:rPr>
      </w:pPr>
    </w:p>
    <w:p w14:paraId="6351175C" w14:textId="77777777" w:rsidR="000145C9" w:rsidRDefault="009D398B" w:rsidP="009D398B">
      <w:pPr>
        <w:pStyle w:val="a5"/>
        <w:snapToGrid w:val="0"/>
        <w:ind w:leftChars="100" w:left="1716" w:hangingChars="596" w:hanging="1496"/>
        <w:rPr>
          <w:rFonts w:asciiTheme="minorEastAsia" w:eastAsiaTheme="minorEastAsia" w:hAnsiTheme="minorEastAsia"/>
          <w:color w:val="auto"/>
          <w:sz w:val="24"/>
          <w:szCs w:val="24"/>
        </w:rPr>
      </w:pPr>
      <w:r w:rsidRPr="009D398B">
        <w:rPr>
          <w:rFonts w:hint="eastAsia"/>
          <w:b/>
          <w:color w:val="auto"/>
          <w:sz w:val="24"/>
          <w:szCs w:val="24"/>
          <w:u w:val="single"/>
        </w:rPr>
        <w:t>２　主催</w:t>
      </w:r>
      <w:r w:rsidRPr="009D398B">
        <w:rPr>
          <w:rFonts w:hint="eastAsia"/>
          <w:color w:val="auto"/>
          <w:sz w:val="24"/>
          <w:szCs w:val="24"/>
        </w:rPr>
        <w:t xml:space="preserve">　　</w:t>
      </w:r>
      <w:r w:rsidRPr="00BB4CF3">
        <w:rPr>
          <w:rFonts w:asciiTheme="minorEastAsia" w:eastAsiaTheme="minorEastAsia" w:hAnsiTheme="minorEastAsia" w:hint="eastAsia"/>
          <w:color w:val="auto"/>
          <w:sz w:val="24"/>
          <w:szCs w:val="24"/>
        </w:rPr>
        <w:t>山梨県立図書館</w:t>
      </w:r>
    </w:p>
    <w:p w14:paraId="38FA22D4" w14:textId="77777777" w:rsidR="00114015" w:rsidRDefault="00114015" w:rsidP="009D398B">
      <w:pPr>
        <w:pStyle w:val="a5"/>
        <w:snapToGrid w:val="0"/>
        <w:ind w:leftChars="100" w:left="1710" w:hangingChars="596" w:hanging="1490"/>
        <w:rPr>
          <w:color w:val="auto"/>
          <w:sz w:val="24"/>
          <w:szCs w:val="24"/>
        </w:rPr>
      </w:pPr>
    </w:p>
    <w:p w14:paraId="6F16E2E6" w14:textId="09BBB08A" w:rsidR="009D398B" w:rsidRPr="00BB4CF3" w:rsidRDefault="009D398B" w:rsidP="009D398B">
      <w:pPr>
        <w:pStyle w:val="a5"/>
        <w:snapToGrid w:val="0"/>
        <w:ind w:leftChars="100" w:left="1716" w:hangingChars="596" w:hanging="1496"/>
        <w:rPr>
          <w:rFonts w:asciiTheme="minorEastAsia" w:eastAsiaTheme="minorEastAsia" w:hAnsiTheme="minorEastAsia"/>
          <w:color w:val="auto"/>
          <w:sz w:val="24"/>
          <w:szCs w:val="24"/>
        </w:rPr>
      </w:pPr>
      <w:r>
        <w:rPr>
          <w:rFonts w:hint="eastAsia"/>
          <w:b/>
          <w:color w:val="auto"/>
          <w:sz w:val="24"/>
          <w:szCs w:val="24"/>
          <w:u w:val="single"/>
        </w:rPr>
        <w:t>３　会場</w:t>
      </w:r>
      <w:r w:rsidRPr="009D398B">
        <w:rPr>
          <w:rFonts w:hint="eastAsia"/>
          <w:color w:val="auto"/>
          <w:sz w:val="24"/>
          <w:szCs w:val="24"/>
        </w:rPr>
        <w:t xml:space="preserve">　　</w:t>
      </w:r>
      <w:r w:rsidRPr="00BB4CF3">
        <w:rPr>
          <w:rFonts w:asciiTheme="minorEastAsia" w:eastAsiaTheme="minorEastAsia" w:hAnsiTheme="minorEastAsia" w:hint="eastAsia"/>
          <w:color w:val="auto"/>
          <w:sz w:val="24"/>
          <w:szCs w:val="24"/>
        </w:rPr>
        <w:t>山梨県立図書館　２階　多目的ホール</w:t>
      </w:r>
    </w:p>
    <w:p w14:paraId="096D5BB0" w14:textId="77777777" w:rsidR="00B73B5C" w:rsidRDefault="00B73B5C" w:rsidP="009D398B">
      <w:pPr>
        <w:pStyle w:val="a5"/>
        <w:snapToGrid w:val="0"/>
        <w:ind w:leftChars="100" w:left="1531" w:hangingChars="596" w:hanging="1311"/>
        <w:rPr>
          <w:rFonts w:asciiTheme="minorEastAsia" w:eastAsiaTheme="minorEastAsia" w:hAnsiTheme="minorEastAsia"/>
          <w:color w:val="FF0000"/>
          <w:sz w:val="21"/>
          <w:szCs w:val="24"/>
        </w:rPr>
      </w:pPr>
    </w:p>
    <w:p w14:paraId="58BC535B" w14:textId="5E2D42ED" w:rsidR="009D398B" w:rsidRPr="00BB4CF3" w:rsidRDefault="009D398B" w:rsidP="009D398B">
      <w:pPr>
        <w:pStyle w:val="a5"/>
        <w:snapToGrid w:val="0"/>
        <w:ind w:leftChars="100" w:left="1716" w:hangingChars="596" w:hanging="1496"/>
        <w:rPr>
          <w:rFonts w:asciiTheme="minorEastAsia" w:eastAsiaTheme="minorEastAsia" w:hAnsiTheme="minorEastAsia"/>
          <w:color w:val="auto"/>
          <w:sz w:val="24"/>
          <w:szCs w:val="24"/>
        </w:rPr>
      </w:pPr>
      <w:r>
        <w:rPr>
          <w:rFonts w:hint="eastAsia"/>
          <w:b/>
          <w:color w:val="auto"/>
          <w:sz w:val="24"/>
          <w:szCs w:val="24"/>
          <w:u w:val="single"/>
        </w:rPr>
        <w:t>４　内容</w:t>
      </w:r>
      <w:r w:rsidR="00114015" w:rsidRPr="00114015">
        <w:rPr>
          <w:rFonts w:hint="eastAsia"/>
          <w:color w:val="auto"/>
          <w:sz w:val="24"/>
          <w:szCs w:val="24"/>
        </w:rPr>
        <w:t xml:space="preserve">　　</w:t>
      </w:r>
      <w:r w:rsidR="00114015" w:rsidRPr="00BB4CF3">
        <w:rPr>
          <w:rFonts w:asciiTheme="minorEastAsia" w:eastAsiaTheme="minorEastAsia" w:hAnsiTheme="minorEastAsia" w:hint="eastAsia"/>
          <w:color w:val="auto"/>
          <w:sz w:val="24"/>
          <w:szCs w:val="24"/>
        </w:rPr>
        <w:t>・全４回の講座です。</w:t>
      </w:r>
    </w:p>
    <w:p w14:paraId="4BD6B32F" w14:textId="0F79FC03" w:rsidR="00114015" w:rsidRPr="00BB4CF3" w:rsidRDefault="00114015" w:rsidP="009D398B">
      <w:pPr>
        <w:pStyle w:val="a5"/>
        <w:snapToGrid w:val="0"/>
        <w:ind w:leftChars="100" w:left="1710" w:hangingChars="596" w:hanging="1490"/>
        <w:rPr>
          <w:rFonts w:asciiTheme="minorEastAsia" w:eastAsiaTheme="minorEastAsia" w:hAnsiTheme="minorEastAsia"/>
          <w:color w:val="auto"/>
          <w:sz w:val="24"/>
          <w:szCs w:val="24"/>
        </w:rPr>
      </w:pPr>
      <w:r w:rsidRPr="00BB4CF3">
        <w:rPr>
          <w:rFonts w:asciiTheme="minorEastAsia" w:eastAsiaTheme="minorEastAsia" w:hAnsiTheme="minorEastAsia"/>
          <w:color w:val="auto"/>
          <w:sz w:val="24"/>
          <w:szCs w:val="24"/>
        </w:rPr>
        <w:tab/>
      </w:r>
      <w:r w:rsidRPr="00BB4CF3">
        <w:rPr>
          <w:rFonts w:asciiTheme="minorEastAsia" w:eastAsiaTheme="minorEastAsia" w:hAnsiTheme="minorEastAsia" w:hint="eastAsia"/>
          <w:color w:val="auto"/>
          <w:sz w:val="24"/>
          <w:szCs w:val="24"/>
        </w:rPr>
        <w:t>・</w:t>
      </w:r>
      <w:r w:rsidR="006510DF" w:rsidRPr="006510DF">
        <w:rPr>
          <w:rFonts w:asciiTheme="minorEastAsia" w:eastAsiaTheme="minorEastAsia" w:hAnsiTheme="minorEastAsia" w:hint="eastAsia"/>
          <w:color w:val="auto"/>
          <w:sz w:val="24"/>
          <w:szCs w:val="24"/>
        </w:rPr>
        <w:t>各回の</w:t>
      </w:r>
      <w:r w:rsidR="00F71EDF">
        <w:rPr>
          <w:rFonts w:asciiTheme="minorEastAsia" w:eastAsiaTheme="minorEastAsia" w:hAnsiTheme="minorEastAsia" w:hint="eastAsia"/>
          <w:color w:val="auto"/>
          <w:sz w:val="24"/>
          <w:szCs w:val="24"/>
        </w:rPr>
        <w:t>受講</w:t>
      </w:r>
      <w:r w:rsidR="00801472">
        <w:rPr>
          <w:rFonts w:asciiTheme="minorEastAsia" w:eastAsiaTheme="minorEastAsia" w:hAnsiTheme="minorEastAsia" w:hint="eastAsia"/>
          <w:color w:val="auto"/>
          <w:sz w:val="24"/>
          <w:szCs w:val="24"/>
        </w:rPr>
        <w:t>が</w:t>
      </w:r>
      <w:r w:rsidR="006510DF" w:rsidRPr="006510DF">
        <w:rPr>
          <w:rFonts w:asciiTheme="minorEastAsia" w:eastAsiaTheme="minorEastAsia" w:hAnsiTheme="minorEastAsia" w:hint="eastAsia"/>
          <w:color w:val="auto"/>
          <w:sz w:val="24"/>
          <w:szCs w:val="24"/>
        </w:rPr>
        <w:t>可能</w:t>
      </w:r>
      <w:r w:rsidR="006510DF">
        <w:rPr>
          <w:rFonts w:asciiTheme="minorEastAsia" w:eastAsiaTheme="minorEastAsia" w:hAnsiTheme="minorEastAsia" w:hint="eastAsia"/>
          <w:color w:val="auto"/>
          <w:sz w:val="24"/>
          <w:szCs w:val="24"/>
        </w:rPr>
        <w:t>です</w:t>
      </w:r>
      <w:r w:rsidR="00BA5C53">
        <w:rPr>
          <w:rFonts w:asciiTheme="minorEastAsia" w:eastAsiaTheme="minorEastAsia" w:hAnsiTheme="minorEastAsia" w:hint="eastAsia"/>
          <w:color w:val="auto"/>
          <w:sz w:val="24"/>
          <w:szCs w:val="24"/>
        </w:rPr>
        <w:t>。</w:t>
      </w:r>
      <w:r w:rsidR="00BA5C53" w:rsidRPr="00BB4CF3">
        <w:rPr>
          <w:rFonts w:asciiTheme="minorEastAsia" w:eastAsiaTheme="minorEastAsia" w:hAnsiTheme="minorEastAsia" w:hint="eastAsia"/>
          <w:color w:val="auto"/>
          <w:sz w:val="24"/>
          <w:szCs w:val="24"/>
        </w:rPr>
        <w:t>全４回</w:t>
      </w:r>
      <w:r w:rsidR="00BA5C53">
        <w:rPr>
          <w:rFonts w:asciiTheme="minorEastAsia" w:eastAsiaTheme="minorEastAsia" w:hAnsiTheme="minorEastAsia" w:hint="eastAsia"/>
          <w:color w:val="auto"/>
          <w:sz w:val="24"/>
          <w:szCs w:val="24"/>
        </w:rPr>
        <w:t>を受講し、課題を提出した方には</w:t>
      </w:r>
      <w:r w:rsidR="00BA5C53" w:rsidRPr="00724731">
        <w:rPr>
          <w:rFonts w:asciiTheme="minorEastAsia" w:eastAsiaTheme="minorEastAsia" w:hAnsiTheme="minorEastAsia" w:hint="eastAsia"/>
          <w:color w:val="auto"/>
          <w:sz w:val="24"/>
          <w:szCs w:val="24"/>
        </w:rPr>
        <w:t>修了証を</w:t>
      </w:r>
      <w:r w:rsidR="00BA5C53">
        <w:rPr>
          <w:rFonts w:asciiTheme="minorEastAsia" w:eastAsiaTheme="minorEastAsia" w:hAnsiTheme="minorEastAsia" w:hint="eastAsia"/>
          <w:color w:val="auto"/>
          <w:sz w:val="24"/>
          <w:szCs w:val="24"/>
        </w:rPr>
        <w:t>授与し、子どもの読書指導者として登録します</w:t>
      </w:r>
      <w:r w:rsidRPr="00BB4CF3">
        <w:rPr>
          <w:rFonts w:asciiTheme="minorEastAsia" w:eastAsiaTheme="minorEastAsia" w:hAnsiTheme="minorEastAsia" w:hint="eastAsia"/>
          <w:color w:val="auto"/>
          <w:sz w:val="24"/>
          <w:szCs w:val="24"/>
        </w:rPr>
        <w:t>。</w:t>
      </w:r>
    </w:p>
    <w:p w14:paraId="06A4E5D9" w14:textId="77777777" w:rsidR="009D398B" w:rsidRPr="009D398B" w:rsidRDefault="009D398B" w:rsidP="009D398B">
      <w:pPr>
        <w:pStyle w:val="a5"/>
        <w:snapToGrid w:val="0"/>
        <w:ind w:leftChars="10" w:left="1862" w:hangingChars="736"/>
        <w:rPr>
          <w:color w:val="auto"/>
          <w:sz w:val="24"/>
          <w:szCs w:val="24"/>
        </w:rPr>
      </w:pPr>
    </w:p>
    <w:p w14:paraId="7F126C27" w14:textId="77777777" w:rsidR="00D22831" w:rsidRPr="005202A9" w:rsidRDefault="00D22831" w:rsidP="00D22831">
      <w:pPr>
        <w:snapToGrid w:val="0"/>
        <w:spacing w:line="100" w:lineRule="exact"/>
        <w:rPr>
          <w:rFonts w:eastAsia="ＭＳ ゴシック"/>
          <w:color w:val="auto"/>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372"/>
        <w:gridCol w:w="4962"/>
        <w:gridCol w:w="2835"/>
      </w:tblGrid>
      <w:tr w:rsidR="005202A9" w:rsidRPr="005202A9" w14:paraId="6A56A1BB" w14:textId="77777777" w:rsidTr="005378A8">
        <w:tc>
          <w:tcPr>
            <w:tcW w:w="463" w:type="dxa"/>
            <w:vAlign w:val="center"/>
          </w:tcPr>
          <w:p w14:paraId="00CC0876" w14:textId="77777777" w:rsidR="002464A3" w:rsidRPr="0045192F" w:rsidRDefault="002464A3" w:rsidP="005932D6">
            <w:pPr>
              <w:snapToGrid w:val="0"/>
              <w:jc w:val="center"/>
              <w:rPr>
                <w:rFonts w:ascii="ＭＳ ゴシック" w:eastAsia="ＭＳ ゴシック" w:hAnsi="ＭＳ ゴシック"/>
                <w:color w:val="auto"/>
                <w:sz w:val="20"/>
                <w:szCs w:val="20"/>
              </w:rPr>
            </w:pPr>
            <w:r w:rsidRPr="0045192F">
              <w:rPr>
                <w:rFonts w:ascii="ＭＳ ゴシック" w:eastAsia="ＭＳ ゴシック" w:hAnsi="ＭＳ ゴシック" w:hint="eastAsia"/>
                <w:color w:val="auto"/>
                <w:sz w:val="20"/>
                <w:szCs w:val="20"/>
              </w:rPr>
              <w:t>回</w:t>
            </w:r>
          </w:p>
        </w:tc>
        <w:tc>
          <w:tcPr>
            <w:tcW w:w="2372" w:type="dxa"/>
            <w:vAlign w:val="center"/>
          </w:tcPr>
          <w:p w14:paraId="2E6D46BF" w14:textId="77777777" w:rsidR="002464A3" w:rsidRPr="0045192F" w:rsidRDefault="002464A3" w:rsidP="00140C49">
            <w:pPr>
              <w:snapToGrid w:val="0"/>
              <w:jc w:val="center"/>
              <w:rPr>
                <w:rFonts w:ascii="ＭＳ ゴシック" w:eastAsia="ＭＳ ゴシック" w:hAnsi="ＭＳ ゴシック"/>
                <w:color w:val="auto"/>
                <w:sz w:val="20"/>
                <w:szCs w:val="20"/>
              </w:rPr>
            </w:pPr>
            <w:r w:rsidRPr="0045192F">
              <w:rPr>
                <w:rFonts w:ascii="ＭＳ ゴシック" w:eastAsia="ＭＳ ゴシック" w:hAnsi="ＭＳ ゴシック" w:hint="eastAsia"/>
                <w:color w:val="auto"/>
                <w:sz w:val="20"/>
                <w:szCs w:val="20"/>
              </w:rPr>
              <w:t>日時</w:t>
            </w:r>
            <w:r w:rsidR="00140C49">
              <w:rPr>
                <w:rFonts w:ascii="ＭＳ ゴシック" w:eastAsia="ＭＳ ゴシック" w:hAnsi="ＭＳ ゴシック" w:hint="eastAsia"/>
                <w:color w:val="auto"/>
                <w:sz w:val="20"/>
                <w:szCs w:val="20"/>
              </w:rPr>
              <w:t>・</w:t>
            </w:r>
            <w:r w:rsidR="008548D4">
              <w:rPr>
                <w:rFonts w:ascii="ＭＳ ゴシック" w:eastAsia="ＭＳ ゴシック" w:hAnsi="ＭＳ ゴシック" w:hint="eastAsia"/>
                <w:color w:val="auto"/>
                <w:sz w:val="20"/>
                <w:szCs w:val="20"/>
              </w:rPr>
              <w:t>参加</w:t>
            </w:r>
            <w:r w:rsidR="00140C49">
              <w:rPr>
                <w:rFonts w:ascii="ＭＳ ゴシック" w:eastAsia="ＭＳ ゴシック" w:hAnsi="ＭＳ ゴシック" w:hint="eastAsia"/>
                <w:color w:val="auto"/>
                <w:sz w:val="20"/>
                <w:szCs w:val="20"/>
              </w:rPr>
              <w:t>方法</w:t>
            </w:r>
          </w:p>
        </w:tc>
        <w:tc>
          <w:tcPr>
            <w:tcW w:w="4962" w:type="dxa"/>
          </w:tcPr>
          <w:p w14:paraId="313FE9DA" w14:textId="77777777" w:rsidR="002464A3" w:rsidRPr="0045192F" w:rsidRDefault="002464A3">
            <w:pPr>
              <w:snapToGrid w:val="0"/>
              <w:jc w:val="center"/>
              <w:rPr>
                <w:rFonts w:ascii="ＭＳ ゴシック" w:eastAsia="ＭＳ ゴシック" w:hAnsi="ＭＳ ゴシック"/>
                <w:color w:val="auto"/>
                <w:sz w:val="20"/>
                <w:szCs w:val="20"/>
              </w:rPr>
            </w:pPr>
            <w:r w:rsidRPr="0045192F">
              <w:rPr>
                <w:rFonts w:ascii="ＭＳ ゴシック" w:eastAsia="ＭＳ ゴシック" w:hAnsi="ＭＳ ゴシック" w:hint="eastAsia"/>
                <w:color w:val="auto"/>
                <w:sz w:val="20"/>
                <w:szCs w:val="20"/>
              </w:rPr>
              <w:t>内　　容</w:t>
            </w:r>
          </w:p>
        </w:tc>
        <w:tc>
          <w:tcPr>
            <w:tcW w:w="2835" w:type="dxa"/>
            <w:vAlign w:val="center"/>
          </w:tcPr>
          <w:p w14:paraId="7BFB14B7" w14:textId="77777777" w:rsidR="002464A3" w:rsidRPr="0045192F" w:rsidRDefault="002464A3">
            <w:pPr>
              <w:snapToGrid w:val="0"/>
              <w:jc w:val="center"/>
              <w:rPr>
                <w:rFonts w:ascii="ＭＳ ゴシック" w:eastAsia="ＭＳ ゴシック" w:hAnsi="ＭＳ ゴシック"/>
                <w:color w:val="auto"/>
                <w:sz w:val="20"/>
                <w:szCs w:val="20"/>
              </w:rPr>
            </w:pPr>
            <w:r w:rsidRPr="0045192F">
              <w:rPr>
                <w:rFonts w:ascii="ＭＳ ゴシック" w:eastAsia="ＭＳ ゴシック" w:hAnsi="ＭＳ ゴシック" w:hint="eastAsia"/>
                <w:color w:val="auto"/>
                <w:sz w:val="20"/>
                <w:szCs w:val="20"/>
              </w:rPr>
              <w:t>講　師</w:t>
            </w:r>
          </w:p>
        </w:tc>
      </w:tr>
      <w:tr w:rsidR="007C1795" w:rsidRPr="00DE1A22" w14:paraId="7F86FC0C" w14:textId="77777777" w:rsidTr="0023582F">
        <w:trPr>
          <w:trHeight w:val="1247"/>
        </w:trPr>
        <w:tc>
          <w:tcPr>
            <w:tcW w:w="463" w:type="dxa"/>
            <w:vAlign w:val="center"/>
          </w:tcPr>
          <w:p w14:paraId="18878516" w14:textId="77777777" w:rsidR="007C1795" w:rsidRPr="0045192F" w:rsidRDefault="007C1795" w:rsidP="005932D6">
            <w:pPr>
              <w:snapToGrid w:val="0"/>
              <w:jc w:val="center"/>
              <w:rPr>
                <w:rFonts w:ascii="ＭＳ ゴシック" w:eastAsia="ＭＳ ゴシック" w:hAnsi="ＭＳ ゴシック"/>
                <w:color w:val="auto"/>
                <w:sz w:val="22"/>
                <w:szCs w:val="22"/>
              </w:rPr>
            </w:pPr>
            <w:r w:rsidRPr="0045192F">
              <w:rPr>
                <w:rFonts w:ascii="ＭＳ ゴシック" w:eastAsia="ＭＳ ゴシック" w:hAnsi="ＭＳ ゴシック" w:hint="eastAsia"/>
                <w:color w:val="auto"/>
                <w:sz w:val="22"/>
                <w:szCs w:val="22"/>
              </w:rPr>
              <w:t>１</w:t>
            </w:r>
          </w:p>
        </w:tc>
        <w:tc>
          <w:tcPr>
            <w:tcW w:w="2372" w:type="dxa"/>
            <w:vAlign w:val="center"/>
          </w:tcPr>
          <w:p w14:paraId="2E60BEB1" w14:textId="77777777" w:rsidR="00BA5C53" w:rsidRDefault="00BA5C53" w:rsidP="00C52FAD">
            <w:pPr>
              <w:snapToGrid w:val="0"/>
              <w:jc w:val="center"/>
              <w:rPr>
                <w:rFonts w:asciiTheme="majorEastAsia" w:eastAsiaTheme="majorEastAsia" w:hAnsiTheme="majorEastAsia"/>
                <w:b/>
                <w:bCs/>
                <w:color w:val="000000" w:themeColor="text1"/>
                <w:sz w:val="22"/>
                <w:szCs w:val="24"/>
              </w:rPr>
            </w:pPr>
          </w:p>
          <w:p w14:paraId="22096407" w14:textId="44528FBA" w:rsidR="007C1795" w:rsidRPr="00684B01" w:rsidRDefault="007C1795" w:rsidP="00C52FAD">
            <w:pPr>
              <w:snapToGrid w:val="0"/>
              <w:jc w:val="center"/>
              <w:rPr>
                <w:rFonts w:asciiTheme="majorEastAsia" w:eastAsiaTheme="majorEastAsia" w:hAnsiTheme="majorEastAsia"/>
                <w:b/>
                <w:bCs/>
                <w:color w:val="000000" w:themeColor="text1"/>
                <w:sz w:val="22"/>
                <w:szCs w:val="24"/>
              </w:rPr>
            </w:pPr>
            <w:r w:rsidRPr="00684B01">
              <w:rPr>
                <w:rFonts w:asciiTheme="majorEastAsia" w:eastAsiaTheme="majorEastAsia" w:hAnsiTheme="majorEastAsia" w:hint="eastAsia"/>
                <w:b/>
                <w:bCs/>
                <w:color w:val="000000" w:themeColor="text1"/>
                <w:sz w:val="22"/>
                <w:szCs w:val="24"/>
              </w:rPr>
              <w:t>９月</w:t>
            </w:r>
            <w:r w:rsidR="00684B01" w:rsidRPr="00684B01">
              <w:rPr>
                <w:rFonts w:asciiTheme="majorEastAsia" w:eastAsiaTheme="majorEastAsia" w:hAnsiTheme="majorEastAsia" w:hint="eastAsia"/>
                <w:b/>
                <w:bCs/>
                <w:color w:val="000000" w:themeColor="text1"/>
                <w:sz w:val="22"/>
                <w:szCs w:val="24"/>
              </w:rPr>
              <w:t>１８</w:t>
            </w:r>
            <w:r w:rsidRPr="00684B01">
              <w:rPr>
                <w:rFonts w:asciiTheme="majorEastAsia" w:eastAsiaTheme="majorEastAsia" w:hAnsiTheme="majorEastAsia" w:hint="eastAsia"/>
                <w:b/>
                <w:bCs/>
                <w:color w:val="000000" w:themeColor="text1"/>
                <w:sz w:val="22"/>
                <w:szCs w:val="24"/>
              </w:rPr>
              <w:t>日（水）</w:t>
            </w:r>
          </w:p>
          <w:p w14:paraId="5D4F1B83" w14:textId="77777777" w:rsidR="007C1795" w:rsidRDefault="007C1795" w:rsidP="00C52FAD">
            <w:pPr>
              <w:snapToGrid w:val="0"/>
              <w:jc w:val="center"/>
              <w:rPr>
                <w:rFonts w:ascii="Meiryo UI" w:eastAsia="Meiryo UI" w:hAnsi="Meiryo UI"/>
                <w:color w:val="auto"/>
                <w:sz w:val="22"/>
                <w:szCs w:val="22"/>
              </w:rPr>
            </w:pPr>
            <w:r>
              <w:rPr>
                <w:rFonts w:ascii="Meiryo UI" w:eastAsia="Meiryo UI" w:hAnsi="Meiryo UI" w:hint="eastAsia"/>
                <w:color w:val="auto"/>
                <w:sz w:val="22"/>
                <w:szCs w:val="22"/>
              </w:rPr>
              <w:t>13:30～16:30</w:t>
            </w:r>
          </w:p>
          <w:p w14:paraId="3EDF488E" w14:textId="73CA90AB" w:rsidR="00944D56" w:rsidRPr="00C52FAD" w:rsidRDefault="00944D56" w:rsidP="00C52FAD">
            <w:pPr>
              <w:snapToGrid w:val="0"/>
              <w:jc w:val="center"/>
              <w:rPr>
                <w:rFonts w:asciiTheme="majorEastAsia" w:eastAsiaTheme="majorEastAsia" w:hAnsiTheme="majorEastAsia"/>
                <w:b/>
                <w:color w:val="auto"/>
                <w:sz w:val="22"/>
                <w:szCs w:val="22"/>
              </w:rPr>
            </w:pPr>
          </w:p>
        </w:tc>
        <w:tc>
          <w:tcPr>
            <w:tcW w:w="4962" w:type="dxa"/>
            <w:shd w:val="clear" w:color="auto" w:fill="auto"/>
            <w:vAlign w:val="center"/>
          </w:tcPr>
          <w:p w14:paraId="340B76F2" w14:textId="059AD19D" w:rsidR="007C1795" w:rsidRPr="008333AA" w:rsidRDefault="001637B3" w:rsidP="00110B31">
            <w:pPr>
              <w:snapToGrid w:val="0"/>
              <w:ind w:leftChars="7" w:left="15" w:right="290"/>
              <w:rPr>
                <w:rFonts w:asciiTheme="majorEastAsia" w:eastAsiaTheme="majorEastAsia" w:hAnsiTheme="majorEastAsia"/>
                <w:b/>
                <w:bCs/>
                <w:color w:val="000000" w:themeColor="text1"/>
                <w:sz w:val="28"/>
                <w:szCs w:val="28"/>
              </w:rPr>
            </w:pPr>
            <w:r w:rsidRPr="008333AA">
              <w:rPr>
                <w:rFonts w:asciiTheme="majorEastAsia" w:eastAsiaTheme="majorEastAsia" w:hAnsiTheme="majorEastAsia" w:hint="eastAsia"/>
                <w:b/>
                <w:bCs/>
                <w:color w:val="000000" w:themeColor="text1"/>
                <w:sz w:val="28"/>
                <w:szCs w:val="28"/>
              </w:rPr>
              <w:t>子どもの本の選び方１</w:t>
            </w:r>
          </w:p>
          <w:p w14:paraId="16EF52DE" w14:textId="0DF6FD2B" w:rsidR="001637B3" w:rsidRPr="008333AA" w:rsidRDefault="001637B3" w:rsidP="00B962B9">
            <w:pPr>
              <w:snapToGrid w:val="0"/>
              <w:ind w:leftChars="7" w:left="15" w:right="290"/>
              <w:rPr>
                <w:rFonts w:asciiTheme="majorEastAsia" w:eastAsiaTheme="majorEastAsia" w:hAnsiTheme="majorEastAsia"/>
                <w:color w:val="000000" w:themeColor="text1"/>
                <w:sz w:val="18"/>
              </w:rPr>
            </w:pPr>
            <w:r w:rsidRPr="00B962B9">
              <w:rPr>
                <w:rFonts w:asciiTheme="majorEastAsia" w:eastAsiaTheme="majorEastAsia" w:hAnsiTheme="majorEastAsia" w:cs="ＭＳ 明朝" w:hint="eastAsia"/>
                <w:b/>
                <w:color w:val="000000" w:themeColor="text1"/>
                <w:szCs w:val="28"/>
              </w:rPr>
              <w:t>～4</w:t>
            </w:r>
            <w:r w:rsidR="00B962B9" w:rsidRPr="00B962B9">
              <w:rPr>
                <w:rFonts w:asciiTheme="majorEastAsia" w:eastAsiaTheme="majorEastAsia" w:hAnsiTheme="majorEastAsia" w:cs="ＭＳ 明朝" w:hint="eastAsia"/>
                <w:b/>
                <w:color w:val="000000" w:themeColor="text1"/>
                <w:szCs w:val="28"/>
              </w:rPr>
              <w:t>歳から</w:t>
            </w:r>
            <w:r w:rsidRPr="00B962B9">
              <w:rPr>
                <w:rFonts w:asciiTheme="majorEastAsia" w:eastAsiaTheme="majorEastAsia" w:hAnsiTheme="majorEastAsia" w:cs="ＭＳ 明朝" w:hint="eastAsia"/>
                <w:b/>
                <w:color w:val="000000" w:themeColor="text1"/>
                <w:szCs w:val="28"/>
              </w:rPr>
              <w:t>小学校2</w:t>
            </w:r>
            <w:r w:rsidR="00B962B9" w:rsidRPr="00B962B9">
              <w:rPr>
                <w:rFonts w:asciiTheme="majorEastAsia" w:eastAsiaTheme="majorEastAsia" w:hAnsiTheme="majorEastAsia" w:cs="ＭＳ 明朝" w:hint="eastAsia"/>
                <w:b/>
                <w:color w:val="000000" w:themeColor="text1"/>
                <w:szCs w:val="28"/>
              </w:rPr>
              <w:t>年生（</w:t>
            </w:r>
            <w:r w:rsidRPr="00B962B9">
              <w:rPr>
                <w:rFonts w:asciiTheme="majorEastAsia" w:eastAsiaTheme="majorEastAsia" w:hAnsiTheme="majorEastAsia" w:cs="ＭＳ 明朝" w:hint="eastAsia"/>
                <w:b/>
                <w:color w:val="000000" w:themeColor="text1"/>
                <w:szCs w:val="28"/>
              </w:rPr>
              <w:t>絵本と幼年童話）</w:t>
            </w:r>
            <w:r w:rsidR="00B962B9" w:rsidRPr="00B962B9">
              <w:rPr>
                <w:rFonts w:asciiTheme="majorEastAsia" w:eastAsiaTheme="majorEastAsia" w:hAnsiTheme="majorEastAsia" w:cs="ＭＳ 明朝" w:hint="eastAsia"/>
                <w:b/>
                <w:color w:val="000000" w:themeColor="text1"/>
                <w:szCs w:val="28"/>
              </w:rPr>
              <w:t>～</w:t>
            </w:r>
          </w:p>
        </w:tc>
        <w:tc>
          <w:tcPr>
            <w:tcW w:w="2835" w:type="dxa"/>
            <w:vAlign w:val="center"/>
          </w:tcPr>
          <w:p w14:paraId="5E7A9258" w14:textId="2329B159" w:rsidR="0085617A" w:rsidRPr="00C52FAD" w:rsidRDefault="0085617A" w:rsidP="0085617A">
            <w:pPr>
              <w:snapToGrid w:val="0"/>
              <w:ind w:firstLineChars="50" w:firstLine="125"/>
              <w:rPr>
                <w:rFonts w:asciiTheme="majorEastAsia" w:eastAsiaTheme="majorEastAsia" w:hAnsiTheme="majorEastAsia" w:cs="ＭＳ 明朝"/>
                <w:b/>
                <w:color w:val="auto"/>
                <w:sz w:val="24"/>
              </w:rPr>
            </w:pPr>
            <w:r>
              <w:rPr>
                <w:rFonts w:asciiTheme="majorEastAsia" w:eastAsiaTheme="majorEastAsia" w:hAnsiTheme="majorEastAsia" w:cs="ＭＳ 明朝" w:hint="eastAsia"/>
                <w:b/>
                <w:color w:val="auto"/>
                <w:sz w:val="24"/>
              </w:rPr>
              <w:t>伊藤</w:t>
            </w:r>
            <w:r w:rsidR="00F671FD">
              <w:rPr>
                <w:rFonts w:asciiTheme="majorEastAsia" w:eastAsiaTheme="majorEastAsia" w:hAnsiTheme="majorEastAsia" w:cs="ＭＳ 明朝"/>
                <w:b/>
                <w:color w:val="auto"/>
                <w:sz w:val="24"/>
              </w:rPr>
              <w:t xml:space="preserve"> </w:t>
            </w:r>
            <w:r w:rsidRPr="00C52FAD">
              <w:rPr>
                <w:rFonts w:asciiTheme="majorEastAsia" w:eastAsiaTheme="majorEastAsia" w:hAnsiTheme="majorEastAsia" w:cs="ＭＳ 明朝" w:hint="eastAsia"/>
                <w:b/>
                <w:color w:val="auto"/>
                <w:sz w:val="24"/>
              </w:rPr>
              <w:t>明美氏</w:t>
            </w:r>
          </w:p>
          <w:p w14:paraId="1F4D34C7" w14:textId="77777777" w:rsidR="0085617A" w:rsidRPr="00FC3607" w:rsidRDefault="0085617A" w:rsidP="0085617A">
            <w:pPr>
              <w:snapToGrid w:val="0"/>
              <w:jc w:val="both"/>
              <w:rPr>
                <w:rFonts w:asciiTheme="majorEastAsia" w:eastAsiaTheme="majorEastAsia" w:hAnsiTheme="majorEastAsia"/>
                <w:color w:val="auto"/>
                <w:sz w:val="16"/>
                <w:szCs w:val="16"/>
              </w:rPr>
            </w:pPr>
            <w:r w:rsidRPr="00FC3607">
              <w:rPr>
                <w:rFonts w:asciiTheme="majorEastAsia" w:eastAsiaTheme="majorEastAsia" w:hAnsiTheme="majorEastAsia" w:hint="eastAsia"/>
                <w:color w:val="auto"/>
                <w:sz w:val="16"/>
                <w:szCs w:val="16"/>
              </w:rPr>
              <w:t>（千葉大学・日本女子大学・</w:t>
            </w:r>
          </w:p>
          <w:p w14:paraId="7A9D4C59" w14:textId="22EF0119" w:rsidR="007C1795" w:rsidRPr="00C52FAD" w:rsidRDefault="0085617A" w:rsidP="0085617A">
            <w:pPr>
              <w:snapToGrid w:val="0"/>
              <w:ind w:leftChars="100" w:left="220"/>
              <w:rPr>
                <w:rFonts w:asciiTheme="majorEastAsia" w:eastAsiaTheme="majorEastAsia" w:hAnsiTheme="majorEastAsia"/>
                <w:color w:val="auto"/>
                <w:sz w:val="18"/>
                <w:szCs w:val="22"/>
              </w:rPr>
            </w:pPr>
            <w:r w:rsidRPr="00FC3607">
              <w:rPr>
                <w:rFonts w:asciiTheme="majorEastAsia" w:eastAsiaTheme="majorEastAsia" w:hAnsiTheme="majorEastAsia" w:hint="eastAsia"/>
                <w:color w:val="auto"/>
                <w:sz w:val="16"/>
                <w:szCs w:val="16"/>
              </w:rPr>
              <w:t>山梨英和大学等非常勤</w:t>
            </w:r>
            <w:r w:rsidR="00E15AF1" w:rsidRPr="00FC3607">
              <w:rPr>
                <w:rFonts w:asciiTheme="majorEastAsia" w:eastAsiaTheme="majorEastAsia" w:hAnsiTheme="majorEastAsia" w:hint="eastAsia"/>
                <w:color w:val="auto"/>
                <w:sz w:val="16"/>
                <w:szCs w:val="16"/>
              </w:rPr>
              <w:t>講師</w:t>
            </w:r>
            <w:r w:rsidRPr="00FC3607">
              <w:rPr>
                <w:rFonts w:asciiTheme="majorEastAsia" w:eastAsiaTheme="majorEastAsia" w:hAnsiTheme="majorEastAsia" w:hint="eastAsia"/>
                <w:color w:val="auto"/>
                <w:sz w:val="16"/>
                <w:szCs w:val="16"/>
              </w:rPr>
              <w:t>）</w:t>
            </w:r>
          </w:p>
        </w:tc>
      </w:tr>
      <w:tr w:rsidR="005202A9" w:rsidRPr="00A86DB9" w14:paraId="4C3EE3A2" w14:textId="77777777" w:rsidTr="0023582F">
        <w:trPr>
          <w:trHeight w:val="1304"/>
        </w:trPr>
        <w:tc>
          <w:tcPr>
            <w:tcW w:w="463" w:type="dxa"/>
            <w:vAlign w:val="center"/>
          </w:tcPr>
          <w:p w14:paraId="7880532A" w14:textId="77777777" w:rsidR="00AC41F1" w:rsidRPr="0045192F" w:rsidRDefault="00AC41F1" w:rsidP="005932D6">
            <w:pPr>
              <w:snapToGrid w:val="0"/>
              <w:jc w:val="center"/>
              <w:rPr>
                <w:rFonts w:ascii="ＭＳ ゴシック" w:eastAsia="ＭＳ ゴシック" w:hAnsi="ＭＳ ゴシック"/>
                <w:color w:val="auto"/>
                <w:sz w:val="22"/>
                <w:szCs w:val="22"/>
              </w:rPr>
            </w:pPr>
            <w:r w:rsidRPr="0045192F">
              <w:rPr>
                <w:rFonts w:ascii="ＭＳ ゴシック" w:eastAsia="ＭＳ ゴシック" w:hAnsi="ＭＳ ゴシック" w:hint="eastAsia"/>
                <w:color w:val="auto"/>
                <w:sz w:val="22"/>
                <w:szCs w:val="22"/>
              </w:rPr>
              <w:t>２</w:t>
            </w:r>
          </w:p>
        </w:tc>
        <w:tc>
          <w:tcPr>
            <w:tcW w:w="2372" w:type="dxa"/>
            <w:vAlign w:val="center"/>
          </w:tcPr>
          <w:p w14:paraId="6E03675E" w14:textId="33C471C9" w:rsidR="00992E62" w:rsidRPr="00684B01" w:rsidRDefault="001D4CE8" w:rsidP="00C52FAD">
            <w:pPr>
              <w:snapToGrid w:val="0"/>
              <w:jc w:val="center"/>
              <w:rPr>
                <w:rFonts w:asciiTheme="majorEastAsia" w:eastAsiaTheme="majorEastAsia" w:hAnsiTheme="majorEastAsia"/>
                <w:b/>
                <w:bCs/>
                <w:color w:val="000000" w:themeColor="text1"/>
                <w:sz w:val="22"/>
                <w:szCs w:val="24"/>
              </w:rPr>
            </w:pPr>
            <w:r w:rsidRPr="00684B01">
              <w:rPr>
                <w:rFonts w:asciiTheme="majorEastAsia" w:eastAsiaTheme="majorEastAsia" w:hAnsiTheme="majorEastAsia" w:hint="eastAsia"/>
                <w:b/>
                <w:bCs/>
                <w:color w:val="000000" w:themeColor="text1"/>
                <w:sz w:val="22"/>
                <w:szCs w:val="24"/>
              </w:rPr>
              <w:t>１</w:t>
            </w:r>
            <w:r w:rsidR="00992E62" w:rsidRPr="00684B01">
              <w:rPr>
                <w:rFonts w:asciiTheme="majorEastAsia" w:eastAsiaTheme="majorEastAsia" w:hAnsiTheme="majorEastAsia" w:hint="eastAsia"/>
                <w:b/>
                <w:bCs/>
                <w:color w:val="000000" w:themeColor="text1"/>
                <w:sz w:val="22"/>
                <w:szCs w:val="24"/>
              </w:rPr>
              <w:t>０</w:t>
            </w:r>
            <w:r w:rsidR="00307FA0" w:rsidRPr="00684B01">
              <w:rPr>
                <w:rFonts w:asciiTheme="majorEastAsia" w:eastAsiaTheme="majorEastAsia" w:hAnsiTheme="majorEastAsia" w:hint="eastAsia"/>
                <w:b/>
                <w:bCs/>
                <w:color w:val="000000" w:themeColor="text1"/>
                <w:sz w:val="22"/>
                <w:szCs w:val="24"/>
              </w:rPr>
              <w:t>月</w:t>
            </w:r>
            <w:r w:rsidR="00684B01" w:rsidRPr="00684B01">
              <w:rPr>
                <w:rFonts w:asciiTheme="majorEastAsia" w:eastAsiaTheme="majorEastAsia" w:hAnsiTheme="majorEastAsia" w:hint="eastAsia"/>
                <w:b/>
                <w:bCs/>
                <w:color w:val="000000" w:themeColor="text1"/>
                <w:sz w:val="22"/>
                <w:szCs w:val="24"/>
              </w:rPr>
              <w:t>９</w:t>
            </w:r>
            <w:r w:rsidR="00EF0DCE" w:rsidRPr="00684B01">
              <w:rPr>
                <w:rFonts w:asciiTheme="majorEastAsia" w:eastAsiaTheme="majorEastAsia" w:hAnsiTheme="majorEastAsia" w:hint="eastAsia"/>
                <w:b/>
                <w:bCs/>
                <w:color w:val="000000" w:themeColor="text1"/>
                <w:sz w:val="22"/>
                <w:szCs w:val="24"/>
              </w:rPr>
              <w:t>日</w:t>
            </w:r>
            <w:r w:rsidR="00C52FAD" w:rsidRPr="00684B01">
              <w:rPr>
                <w:rFonts w:asciiTheme="majorEastAsia" w:eastAsiaTheme="majorEastAsia" w:hAnsiTheme="majorEastAsia" w:hint="eastAsia"/>
                <w:b/>
                <w:bCs/>
                <w:color w:val="000000" w:themeColor="text1"/>
                <w:sz w:val="22"/>
                <w:szCs w:val="24"/>
              </w:rPr>
              <w:t>（</w:t>
            </w:r>
            <w:r w:rsidR="00992E62" w:rsidRPr="00684B01">
              <w:rPr>
                <w:rFonts w:asciiTheme="majorEastAsia" w:eastAsiaTheme="majorEastAsia" w:hAnsiTheme="majorEastAsia" w:hint="eastAsia"/>
                <w:b/>
                <w:bCs/>
                <w:color w:val="000000" w:themeColor="text1"/>
                <w:sz w:val="22"/>
                <w:szCs w:val="24"/>
              </w:rPr>
              <w:t>水</w:t>
            </w:r>
            <w:r w:rsidR="00AC41F1" w:rsidRPr="00684B01">
              <w:rPr>
                <w:rFonts w:asciiTheme="majorEastAsia" w:eastAsiaTheme="majorEastAsia" w:hAnsiTheme="majorEastAsia" w:hint="eastAsia"/>
                <w:b/>
                <w:bCs/>
                <w:color w:val="000000" w:themeColor="text1"/>
                <w:sz w:val="22"/>
                <w:szCs w:val="24"/>
              </w:rPr>
              <w:t>）</w:t>
            </w:r>
          </w:p>
          <w:p w14:paraId="13A17DC2" w14:textId="77777777" w:rsidR="00140C49" w:rsidRPr="00A131F2" w:rsidRDefault="00534330" w:rsidP="00C52FAD">
            <w:pPr>
              <w:snapToGrid w:val="0"/>
              <w:jc w:val="center"/>
              <w:rPr>
                <w:rFonts w:ascii="ＭＳ ゴシック" w:eastAsia="ＭＳ ゴシック" w:hAnsi="ＭＳ ゴシック"/>
                <w:color w:val="auto"/>
                <w:sz w:val="22"/>
                <w:szCs w:val="22"/>
              </w:rPr>
            </w:pPr>
            <w:r>
              <w:rPr>
                <w:rFonts w:ascii="Meiryo UI" w:eastAsia="Meiryo UI" w:hAnsi="Meiryo UI" w:hint="eastAsia"/>
                <w:color w:val="auto"/>
                <w:sz w:val="22"/>
                <w:szCs w:val="22"/>
              </w:rPr>
              <w:t>13:30～16:30</w:t>
            </w:r>
          </w:p>
        </w:tc>
        <w:tc>
          <w:tcPr>
            <w:tcW w:w="4962" w:type="dxa"/>
            <w:vAlign w:val="center"/>
          </w:tcPr>
          <w:p w14:paraId="356231A7" w14:textId="155F46EF" w:rsidR="00C03DF5" w:rsidRPr="008333AA" w:rsidRDefault="001637B3" w:rsidP="008C137C">
            <w:pPr>
              <w:snapToGrid w:val="0"/>
              <w:ind w:left="1164" w:hangingChars="400" w:hanging="1164"/>
              <w:rPr>
                <w:rFonts w:asciiTheme="majorEastAsia" w:eastAsiaTheme="majorEastAsia" w:hAnsiTheme="majorEastAsia" w:cs="ＭＳ 明朝"/>
                <w:b/>
                <w:color w:val="000000" w:themeColor="text1"/>
                <w:sz w:val="28"/>
                <w:szCs w:val="28"/>
              </w:rPr>
            </w:pPr>
            <w:r w:rsidRPr="008333AA">
              <w:rPr>
                <w:rFonts w:asciiTheme="majorEastAsia" w:eastAsiaTheme="majorEastAsia" w:hAnsiTheme="majorEastAsia" w:cs="ＭＳ 明朝" w:hint="eastAsia"/>
                <w:b/>
                <w:color w:val="000000" w:themeColor="text1"/>
                <w:sz w:val="28"/>
                <w:szCs w:val="28"/>
              </w:rPr>
              <w:t>子どもの本の選び方２</w:t>
            </w:r>
          </w:p>
          <w:p w14:paraId="131793A9" w14:textId="7EDB239E" w:rsidR="00EE5A61" w:rsidRPr="00C52FAD" w:rsidRDefault="00C03DF5" w:rsidP="008C137C">
            <w:pPr>
              <w:snapToGrid w:val="0"/>
              <w:ind w:left="923" w:hangingChars="400" w:hanging="923"/>
              <w:rPr>
                <w:rFonts w:asciiTheme="majorEastAsia" w:eastAsiaTheme="majorEastAsia" w:hAnsiTheme="majorEastAsia" w:cs="ＭＳ 明朝"/>
                <w:b/>
                <w:color w:val="auto"/>
                <w:sz w:val="28"/>
                <w:szCs w:val="28"/>
              </w:rPr>
            </w:pPr>
            <w:r w:rsidRPr="00C03DF5">
              <w:rPr>
                <w:rFonts w:asciiTheme="majorEastAsia" w:eastAsiaTheme="majorEastAsia" w:hAnsiTheme="majorEastAsia" w:cs="ＭＳ 明朝" w:hint="eastAsia"/>
                <w:b/>
                <w:color w:val="auto"/>
                <w:sz w:val="22"/>
                <w:szCs w:val="28"/>
              </w:rPr>
              <w:t>～</w:t>
            </w:r>
            <w:r w:rsidR="001637B3" w:rsidRPr="001637B3">
              <w:rPr>
                <w:rFonts w:asciiTheme="majorEastAsia" w:eastAsiaTheme="majorEastAsia" w:hAnsiTheme="majorEastAsia" w:cs="ＭＳ 明朝" w:hint="eastAsia"/>
                <w:b/>
                <w:color w:val="auto"/>
                <w:sz w:val="22"/>
                <w:szCs w:val="28"/>
              </w:rPr>
              <w:t>小学校3</w:t>
            </w:r>
            <w:r w:rsidR="00EC4744">
              <w:rPr>
                <w:rFonts w:asciiTheme="majorEastAsia" w:eastAsiaTheme="majorEastAsia" w:hAnsiTheme="majorEastAsia" w:cs="ＭＳ 明朝" w:hint="eastAsia"/>
                <w:b/>
                <w:color w:val="auto"/>
                <w:sz w:val="22"/>
                <w:szCs w:val="28"/>
              </w:rPr>
              <w:t>年生</w:t>
            </w:r>
            <w:r w:rsidR="00B962B9">
              <w:rPr>
                <w:rFonts w:asciiTheme="majorEastAsia" w:eastAsiaTheme="majorEastAsia" w:hAnsiTheme="majorEastAsia" w:cs="ＭＳ 明朝" w:hint="eastAsia"/>
                <w:b/>
                <w:color w:val="auto"/>
                <w:sz w:val="22"/>
                <w:szCs w:val="28"/>
              </w:rPr>
              <w:t>から</w:t>
            </w:r>
            <w:r w:rsidR="001637B3" w:rsidRPr="001637B3">
              <w:rPr>
                <w:rFonts w:asciiTheme="majorEastAsia" w:eastAsiaTheme="majorEastAsia" w:hAnsiTheme="majorEastAsia" w:cs="ＭＳ 明朝" w:hint="eastAsia"/>
                <w:b/>
                <w:color w:val="auto"/>
                <w:sz w:val="22"/>
                <w:szCs w:val="28"/>
              </w:rPr>
              <w:t>6年生（物語）</w:t>
            </w:r>
            <w:r w:rsidRPr="00C03DF5">
              <w:rPr>
                <w:rFonts w:asciiTheme="majorEastAsia" w:eastAsiaTheme="majorEastAsia" w:hAnsiTheme="majorEastAsia" w:cs="ＭＳ 明朝" w:hint="eastAsia"/>
                <w:b/>
                <w:color w:val="auto"/>
                <w:sz w:val="22"/>
                <w:szCs w:val="28"/>
              </w:rPr>
              <w:t>～</w:t>
            </w:r>
          </w:p>
        </w:tc>
        <w:tc>
          <w:tcPr>
            <w:tcW w:w="2835" w:type="dxa"/>
            <w:vAlign w:val="center"/>
          </w:tcPr>
          <w:p w14:paraId="74612372" w14:textId="445A299F" w:rsidR="0085617A" w:rsidRPr="00C52FAD" w:rsidRDefault="0085617A" w:rsidP="0085617A">
            <w:pPr>
              <w:snapToGrid w:val="0"/>
              <w:ind w:firstLineChars="50" w:firstLine="125"/>
              <w:rPr>
                <w:rFonts w:asciiTheme="majorEastAsia" w:eastAsiaTheme="majorEastAsia" w:hAnsiTheme="majorEastAsia" w:cs="ＭＳ 明朝"/>
                <w:b/>
                <w:color w:val="auto"/>
                <w:sz w:val="24"/>
              </w:rPr>
            </w:pPr>
            <w:r>
              <w:rPr>
                <w:rFonts w:asciiTheme="majorEastAsia" w:eastAsiaTheme="majorEastAsia" w:hAnsiTheme="majorEastAsia" w:cs="ＭＳ 明朝" w:hint="eastAsia"/>
                <w:b/>
                <w:color w:val="auto"/>
                <w:sz w:val="24"/>
              </w:rPr>
              <w:t>伊藤</w:t>
            </w:r>
            <w:r w:rsidR="00F671FD">
              <w:rPr>
                <w:rFonts w:asciiTheme="majorEastAsia" w:eastAsiaTheme="majorEastAsia" w:hAnsiTheme="majorEastAsia" w:cs="ＭＳ 明朝"/>
                <w:b/>
                <w:color w:val="auto"/>
                <w:sz w:val="24"/>
              </w:rPr>
              <w:t xml:space="preserve"> </w:t>
            </w:r>
            <w:r w:rsidRPr="00C52FAD">
              <w:rPr>
                <w:rFonts w:asciiTheme="majorEastAsia" w:eastAsiaTheme="majorEastAsia" w:hAnsiTheme="majorEastAsia" w:cs="ＭＳ 明朝" w:hint="eastAsia"/>
                <w:b/>
                <w:color w:val="auto"/>
                <w:sz w:val="24"/>
              </w:rPr>
              <w:t>明美氏</w:t>
            </w:r>
          </w:p>
          <w:p w14:paraId="4D99BCA8" w14:textId="77777777" w:rsidR="0085617A" w:rsidRPr="00FC3607" w:rsidRDefault="0085617A" w:rsidP="0085617A">
            <w:pPr>
              <w:snapToGrid w:val="0"/>
              <w:jc w:val="both"/>
              <w:rPr>
                <w:rFonts w:asciiTheme="majorEastAsia" w:eastAsiaTheme="majorEastAsia" w:hAnsiTheme="majorEastAsia"/>
                <w:color w:val="auto"/>
                <w:sz w:val="16"/>
                <w:szCs w:val="16"/>
              </w:rPr>
            </w:pPr>
            <w:r w:rsidRPr="00FC3607">
              <w:rPr>
                <w:rFonts w:asciiTheme="majorEastAsia" w:eastAsiaTheme="majorEastAsia" w:hAnsiTheme="majorEastAsia" w:hint="eastAsia"/>
                <w:color w:val="auto"/>
                <w:sz w:val="16"/>
                <w:szCs w:val="16"/>
              </w:rPr>
              <w:t>（千葉大学・日本女子大学・</w:t>
            </w:r>
          </w:p>
          <w:p w14:paraId="6FF60586" w14:textId="78FCF20E" w:rsidR="00996F0E" w:rsidRPr="00C52FAD" w:rsidRDefault="0085617A" w:rsidP="004E12E1">
            <w:pPr>
              <w:snapToGrid w:val="0"/>
              <w:ind w:leftChars="100" w:left="220"/>
              <w:rPr>
                <w:rFonts w:asciiTheme="majorEastAsia" w:eastAsiaTheme="majorEastAsia" w:hAnsiTheme="majorEastAsia"/>
                <w:color w:val="auto"/>
                <w:sz w:val="18"/>
                <w:szCs w:val="18"/>
              </w:rPr>
            </w:pPr>
            <w:r w:rsidRPr="00FC3607">
              <w:rPr>
                <w:rFonts w:asciiTheme="majorEastAsia" w:eastAsiaTheme="majorEastAsia" w:hAnsiTheme="majorEastAsia" w:hint="eastAsia"/>
                <w:color w:val="auto"/>
                <w:sz w:val="16"/>
                <w:szCs w:val="16"/>
              </w:rPr>
              <w:t>山梨英和大学等非常勤</w:t>
            </w:r>
            <w:r w:rsidR="00073DE3" w:rsidRPr="00FC3607">
              <w:rPr>
                <w:rFonts w:asciiTheme="majorEastAsia" w:eastAsiaTheme="majorEastAsia" w:hAnsiTheme="majorEastAsia" w:hint="eastAsia"/>
                <w:color w:val="auto"/>
                <w:sz w:val="16"/>
                <w:szCs w:val="16"/>
              </w:rPr>
              <w:t>講師</w:t>
            </w:r>
            <w:r w:rsidRPr="00FC3607">
              <w:rPr>
                <w:rFonts w:asciiTheme="majorEastAsia" w:eastAsiaTheme="majorEastAsia" w:hAnsiTheme="majorEastAsia" w:hint="eastAsia"/>
                <w:color w:val="auto"/>
                <w:sz w:val="16"/>
                <w:szCs w:val="16"/>
              </w:rPr>
              <w:t>）</w:t>
            </w:r>
          </w:p>
        </w:tc>
      </w:tr>
      <w:tr w:rsidR="005202A9" w:rsidRPr="005202A9" w14:paraId="69A40480" w14:textId="77777777" w:rsidTr="005378A8">
        <w:trPr>
          <w:trHeight w:val="1267"/>
        </w:trPr>
        <w:tc>
          <w:tcPr>
            <w:tcW w:w="463" w:type="dxa"/>
            <w:vAlign w:val="center"/>
          </w:tcPr>
          <w:p w14:paraId="23AFA4BB" w14:textId="77777777" w:rsidR="00AC3CED" w:rsidRPr="0045192F" w:rsidRDefault="00AC3CED" w:rsidP="00AC3CED">
            <w:pPr>
              <w:snapToGrid w:val="0"/>
              <w:jc w:val="center"/>
              <w:rPr>
                <w:rFonts w:ascii="ＭＳ ゴシック" w:eastAsia="ＭＳ ゴシック" w:hAnsi="ＭＳ ゴシック"/>
                <w:color w:val="auto"/>
                <w:sz w:val="22"/>
                <w:szCs w:val="22"/>
              </w:rPr>
            </w:pPr>
            <w:r w:rsidRPr="0045192F">
              <w:rPr>
                <w:rFonts w:ascii="ＭＳ ゴシック" w:eastAsia="ＭＳ ゴシック" w:hAnsi="ＭＳ ゴシック" w:hint="eastAsia"/>
                <w:color w:val="auto"/>
                <w:sz w:val="22"/>
                <w:szCs w:val="22"/>
              </w:rPr>
              <w:t>３</w:t>
            </w:r>
          </w:p>
        </w:tc>
        <w:tc>
          <w:tcPr>
            <w:tcW w:w="2372" w:type="dxa"/>
            <w:vAlign w:val="center"/>
          </w:tcPr>
          <w:p w14:paraId="244F5C79" w14:textId="77777777" w:rsidR="001D0901" w:rsidRPr="001D0901" w:rsidRDefault="001D0901" w:rsidP="00C52FAD">
            <w:pPr>
              <w:snapToGrid w:val="0"/>
              <w:jc w:val="center"/>
              <w:rPr>
                <w:rFonts w:ascii="ＭＳ ゴシック" w:eastAsia="ＭＳ ゴシック" w:hAnsi="ＭＳ ゴシック"/>
                <w:b/>
                <w:bCs/>
                <w:color w:val="auto"/>
                <w:sz w:val="12"/>
                <w:szCs w:val="12"/>
              </w:rPr>
            </w:pPr>
          </w:p>
          <w:p w14:paraId="139B4CD3" w14:textId="227E747B" w:rsidR="00992E62" w:rsidRPr="00D56DBB" w:rsidRDefault="00992E62" w:rsidP="00C52FAD">
            <w:pPr>
              <w:snapToGrid w:val="0"/>
              <w:jc w:val="center"/>
              <w:rPr>
                <w:rFonts w:asciiTheme="majorEastAsia" w:eastAsiaTheme="majorEastAsia" w:hAnsiTheme="majorEastAsia"/>
                <w:b/>
                <w:bCs/>
                <w:color w:val="000000" w:themeColor="text1"/>
                <w:sz w:val="22"/>
                <w:szCs w:val="24"/>
              </w:rPr>
            </w:pPr>
            <w:r w:rsidRPr="00D56DBB">
              <w:rPr>
                <w:rFonts w:asciiTheme="majorEastAsia" w:eastAsiaTheme="majorEastAsia" w:hAnsiTheme="majorEastAsia" w:hint="eastAsia"/>
                <w:b/>
                <w:bCs/>
                <w:color w:val="000000" w:themeColor="text1"/>
                <w:sz w:val="22"/>
                <w:szCs w:val="24"/>
              </w:rPr>
              <w:t>１２</w:t>
            </w:r>
            <w:r w:rsidR="00AC3CED" w:rsidRPr="00D56DBB">
              <w:rPr>
                <w:rFonts w:asciiTheme="majorEastAsia" w:eastAsiaTheme="majorEastAsia" w:hAnsiTheme="majorEastAsia" w:hint="eastAsia"/>
                <w:b/>
                <w:bCs/>
                <w:color w:val="000000" w:themeColor="text1"/>
                <w:sz w:val="22"/>
                <w:szCs w:val="24"/>
              </w:rPr>
              <w:t>月</w:t>
            </w:r>
            <w:r w:rsidR="0047339C" w:rsidRPr="00D56DBB">
              <w:rPr>
                <w:rFonts w:asciiTheme="majorEastAsia" w:eastAsiaTheme="majorEastAsia" w:hAnsiTheme="majorEastAsia" w:hint="eastAsia"/>
                <w:b/>
                <w:bCs/>
                <w:color w:val="000000" w:themeColor="text1"/>
                <w:sz w:val="22"/>
                <w:szCs w:val="24"/>
              </w:rPr>
              <w:t>１８</w:t>
            </w:r>
            <w:r w:rsidR="00EF0DCE" w:rsidRPr="00D56DBB">
              <w:rPr>
                <w:rFonts w:asciiTheme="majorEastAsia" w:eastAsiaTheme="majorEastAsia" w:hAnsiTheme="majorEastAsia" w:hint="eastAsia"/>
                <w:b/>
                <w:bCs/>
                <w:color w:val="000000" w:themeColor="text1"/>
                <w:sz w:val="22"/>
                <w:szCs w:val="24"/>
              </w:rPr>
              <w:t>日</w:t>
            </w:r>
            <w:r w:rsidR="00DE1A22" w:rsidRPr="00D56DBB">
              <w:rPr>
                <w:rFonts w:asciiTheme="majorEastAsia" w:eastAsiaTheme="majorEastAsia" w:hAnsiTheme="majorEastAsia" w:hint="eastAsia"/>
                <w:b/>
                <w:bCs/>
                <w:color w:val="000000" w:themeColor="text1"/>
                <w:sz w:val="22"/>
                <w:szCs w:val="24"/>
              </w:rPr>
              <w:t>（</w:t>
            </w:r>
            <w:r w:rsidR="0047339C" w:rsidRPr="00D56DBB">
              <w:rPr>
                <w:rFonts w:asciiTheme="majorEastAsia" w:eastAsiaTheme="majorEastAsia" w:hAnsiTheme="majorEastAsia" w:hint="eastAsia"/>
                <w:b/>
                <w:bCs/>
                <w:color w:val="000000" w:themeColor="text1"/>
                <w:sz w:val="22"/>
                <w:szCs w:val="24"/>
              </w:rPr>
              <w:t>水</w:t>
            </w:r>
            <w:r w:rsidR="00AC3CED" w:rsidRPr="00D56DBB">
              <w:rPr>
                <w:rFonts w:asciiTheme="majorEastAsia" w:eastAsiaTheme="majorEastAsia" w:hAnsiTheme="majorEastAsia" w:hint="eastAsia"/>
                <w:b/>
                <w:bCs/>
                <w:color w:val="000000" w:themeColor="text1"/>
                <w:sz w:val="22"/>
                <w:szCs w:val="24"/>
              </w:rPr>
              <w:t>）</w:t>
            </w:r>
          </w:p>
          <w:p w14:paraId="47DEFD57" w14:textId="77777777" w:rsidR="00534330" w:rsidRPr="00D56DBB" w:rsidRDefault="00534330" w:rsidP="00C52FAD">
            <w:pPr>
              <w:snapToGrid w:val="0"/>
              <w:jc w:val="center"/>
              <w:rPr>
                <w:rFonts w:ascii="ＭＳ ゴシック" w:eastAsia="ＭＳ ゴシック" w:hAnsi="ＭＳ ゴシック"/>
                <w:color w:val="000000" w:themeColor="text1"/>
                <w:sz w:val="22"/>
                <w:szCs w:val="22"/>
              </w:rPr>
            </w:pPr>
            <w:r w:rsidRPr="00D56DBB">
              <w:rPr>
                <w:rFonts w:ascii="Meiryo UI" w:eastAsia="Meiryo UI" w:hAnsi="Meiryo UI" w:hint="eastAsia"/>
                <w:color w:val="000000" w:themeColor="text1"/>
                <w:sz w:val="22"/>
                <w:szCs w:val="22"/>
              </w:rPr>
              <w:t>13:30～16:30</w:t>
            </w:r>
          </w:p>
          <w:p w14:paraId="50A9BF68" w14:textId="77777777" w:rsidR="00140C49" w:rsidRPr="00A131F2" w:rsidRDefault="00140C49" w:rsidP="00C52FAD">
            <w:pPr>
              <w:snapToGrid w:val="0"/>
              <w:jc w:val="center"/>
              <w:rPr>
                <w:rFonts w:ascii="ＭＳ ゴシック" w:eastAsia="ＭＳ ゴシック" w:hAnsi="ＭＳ ゴシック"/>
                <w:b/>
                <w:bCs/>
                <w:color w:val="auto"/>
                <w:sz w:val="12"/>
                <w:szCs w:val="12"/>
              </w:rPr>
            </w:pPr>
          </w:p>
        </w:tc>
        <w:tc>
          <w:tcPr>
            <w:tcW w:w="4962" w:type="dxa"/>
            <w:vAlign w:val="center"/>
          </w:tcPr>
          <w:p w14:paraId="663AC9E0" w14:textId="77777777" w:rsidR="00EC4744" w:rsidRDefault="00761FA9" w:rsidP="00110B31">
            <w:pPr>
              <w:snapToGrid w:val="0"/>
              <w:rPr>
                <w:rFonts w:asciiTheme="majorEastAsia" w:eastAsiaTheme="majorEastAsia" w:hAnsiTheme="majorEastAsia"/>
                <w:b/>
                <w:bCs/>
                <w:color w:val="FF0000"/>
                <w:sz w:val="28"/>
                <w:szCs w:val="28"/>
              </w:rPr>
            </w:pPr>
            <w:r>
              <w:rPr>
                <w:rFonts w:asciiTheme="majorEastAsia" w:eastAsiaTheme="majorEastAsia" w:hAnsiTheme="majorEastAsia" w:hint="eastAsia"/>
                <w:b/>
                <w:bCs/>
                <w:color w:val="FF0000"/>
                <w:sz w:val="28"/>
                <w:szCs w:val="28"/>
              </w:rPr>
              <w:t xml:space="preserve">　</w:t>
            </w:r>
          </w:p>
          <w:p w14:paraId="0FFE7C37" w14:textId="5A945FFB" w:rsidR="00EC4744" w:rsidRPr="00D56DBB" w:rsidRDefault="00EC4744" w:rsidP="00110B31">
            <w:pPr>
              <w:snapToGrid w:val="0"/>
              <w:rPr>
                <w:rFonts w:asciiTheme="majorEastAsia" w:eastAsiaTheme="majorEastAsia" w:hAnsiTheme="majorEastAsia"/>
                <w:b/>
                <w:bCs/>
                <w:color w:val="000000" w:themeColor="text1"/>
                <w:sz w:val="28"/>
                <w:szCs w:val="28"/>
              </w:rPr>
            </w:pPr>
            <w:r w:rsidRPr="00D56DBB">
              <w:rPr>
                <w:rFonts w:asciiTheme="majorEastAsia" w:eastAsiaTheme="majorEastAsia" w:hAnsiTheme="majorEastAsia" w:hint="eastAsia"/>
                <w:b/>
                <w:bCs/>
                <w:color w:val="000000" w:themeColor="text1"/>
                <w:sz w:val="28"/>
                <w:szCs w:val="28"/>
              </w:rPr>
              <w:t>語る</w:t>
            </w:r>
            <w:r w:rsidR="00D606E9">
              <w:rPr>
                <w:rFonts w:asciiTheme="majorEastAsia" w:eastAsiaTheme="majorEastAsia" w:hAnsiTheme="majorEastAsia" w:hint="eastAsia"/>
                <w:b/>
                <w:bCs/>
                <w:color w:val="000000" w:themeColor="text1"/>
                <w:sz w:val="28"/>
                <w:szCs w:val="28"/>
              </w:rPr>
              <w:t>幸せ、聞く幸せ</w:t>
            </w:r>
          </w:p>
          <w:p w14:paraId="1B20D997" w14:textId="62140409" w:rsidR="005613E5" w:rsidRPr="00D56DBB" w:rsidRDefault="00EC4744" w:rsidP="00110B31">
            <w:pPr>
              <w:snapToGrid w:val="0"/>
              <w:rPr>
                <w:rFonts w:asciiTheme="majorEastAsia" w:eastAsiaTheme="majorEastAsia" w:hAnsiTheme="majorEastAsia"/>
                <w:b/>
                <w:bCs/>
                <w:color w:val="000000" w:themeColor="text1"/>
                <w:sz w:val="28"/>
                <w:szCs w:val="28"/>
              </w:rPr>
            </w:pPr>
            <w:r w:rsidRPr="00D56DBB">
              <w:rPr>
                <w:rFonts w:asciiTheme="majorEastAsia" w:eastAsiaTheme="majorEastAsia" w:hAnsiTheme="majorEastAsia" w:hint="eastAsia"/>
                <w:b/>
                <w:bCs/>
                <w:color w:val="000000" w:themeColor="text1"/>
                <w:sz w:val="22"/>
                <w:szCs w:val="22"/>
              </w:rPr>
              <w:t>～</w:t>
            </w:r>
            <w:r w:rsidR="00D606E9">
              <w:rPr>
                <w:rFonts w:asciiTheme="majorEastAsia" w:eastAsiaTheme="majorEastAsia" w:hAnsiTheme="majorEastAsia" w:hint="eastAsia"/>
                <w:b/>
                <w:bCs/>
                <w:color w:val="000000" w:themeColor="text1"/>
                <w:sz w:val="22"/>
                <w:szCs w:val="22"/>
              </w:rPr>
              <w:t>楽しいお話の時間を</w:t>
            </w:r>
            <w:r w:rsidR="00BC4505">
              <w:rPr>
                <w:rFonts w:asciiTheme="majorEastAsia" w:eastAsiaTheme="majorEastAsia" w:hAnsiTheme="majorEastAsia" w:hint="eastAsia"/>
                <w:b/>
                <w:bCs/>
                <w:color w:val="000000" w:themeColor="text1"/>
                <w:sz w:val="22"/>
                <w:szCs w:val="22"/>
              </w:rPr>
              <w:t>子</w:t>
            </w:r>
            <w:r w:rsidR="00D606E9">
              <w:rPr>
                <w:rFonts w:asciiTheme="majorEastAsia" w:eastAsiaTheme="majorEastAsia" w:hAnsiTheme="majorEastAsia" w:hint="eastAsia"/>
                <w:b/>
                <w:bCs/>
                <w:color w:val="000000" w:themeColor="text1"/>
                <w:sz w:val="22"/>
                <w:szCs w:val="22"/>
              </w:rPr>
              <w:t>どもたちと</w:t>
            </w:r>
            <w:r w:rsidRPr="00D56DBB">
              <w:rPr>
                <w:rFonts w:asciiTheme="majorEastAsia" w:eastAsiaTheme="majorEastAsia" w:hAnsiTheme="majorEastAsia" w:hint="eastAsia"/>
                <w:b/>
                <w:bCs/>
                <w:color w:val="000000" w:themeColor="text1"/>
                <w:sz w:val="22"/>
                <w:szCs w:val="22"/>
              </w:rPr>
              <w:t>～</w:t>
            </w:r>
          </w:p>
          <w:p w14:paraId="56484368" w14:textId="21340457" w:rsidR="00EE5A61" w:rsidRPr="00C52FAD" w:rsidRDefault="00EE5A61" w:rsidP="005613E5">
            <w:pPr>
              <w:snapToGrid w:val="0"/>
              <w:ind w:firstLineChars="500" w:firstLine="1455"/>
              <w:rPr>
                <w:rFonts w:asciiTheme="majorEastAsia" w:eastAsiaTheme="majorEastAsia" w:hAnsiTheme="majorEastAsia"/>
                <w:b/>
                <w:bCs/>
                <w:color w:val="auto"/>
                <w:sz w:val="28"/>
                <w:szCs w:val="28"/>
              </w:rPr>
            </w:pPr>
          </w:p>
        </w:tc>
        <w:tc>
          <w:tcPr>
            <w:tcW w:w="2835" w:type="dxa"/>
            <w:vAlign w:val="center"/>
          </w:tcPr>
          <w:p w14:paraId="2D4EC68C" w14:textId="344CCA7A" w:rsidR="00992E62" w:rsidRPr="00C52FAD" w:rsidRDefault="00D56DBB" w:rsidP="00992E62">
            <w:pPr>
              <w:snapToGrid w:val="0"/>
              <w:ind w:firstLineChars="50" w:firstLine="125"/>
              <w:rPr>
                <w:rFonts w:asciiTheme="majorEastAsia" w:eastAsiaTheme="majorEastAsia" w:hAnsiTheme="majorEastAsia" w:cs="ＭＳ 明朝"/>
                <w:b/>
                <w:color w:val="auto"/>
                <w:sz w:val="24"/>
              </w:rPr>
            </w:pPr>
            <w:r w:rsidRPr="00D56DBB">
              <w:rPr>
                <w:rFonts w:asciiTheme="majorEastAsia" w:eastAsiaTheme="majorEastAsia" w:hAnsiTheme="majorEastAsia" w:cs="ＭＳ 明朝" w:hint="eastAsia"/>
                <w:b/>
                <w:color w:val="000000" w:themeColor="text1"/>
                <w:sz w:val="24"/>
              </w:rPr>
              <w:t>池添</w:t>
            </w:r>
            <w:r w:rsidR="00751C42">
              <w:rPr>
                <w:rFonts w:asciiTheme="majorEastAsia" w:eastAsiaTheme="majorEastAsia" w:hAnsiTheme="majorEastAsia" w:cs="ＭＳ 明朝" w:hint="eastAsia"/>
                <w:b/>
                <w:color w:val="000000" w:themeColor="text1"/>
                <w:sz w:val="24"/>
              </w:rPr>
              <w:t xml:space="preserve"> </w:t>
            </w:r>
            <w:r w:rsidRPr="00D56DBB">
              <w:rPr>
                <w:rFonts w:asciiTheme="majorEastAsia" w:eastAsiaTheme="majorEastAsia" w:hAnsiTheme="majorEastAsia" w:cs="ＭＳ 明朝" w:hint="eastAsia"/>
                <w:b/>
                <w:color w:val="000000" w:themeColor="text1"/>
                <w:sz w:val="24"/>
              </w:rPr>
              <w:t>トモ子</w:t>
            </w:r>
            <w:r w:rsidR="0090195D" w:rsidRPr="00C52FAD">
              <w:rPr>
                <w:rFonts w:asciiTheme="majorEastAsia" w:eastAsiaTheme="majorEastAsia" w:hAnsiTheme="majorEastAsia" w:cs="ＭＳ 明朝" w:hint="eastAsia"/>
                <w:b/>
                <w:color w:val="auto"/>
                <w:sz w:val="24"/>
              </w:rPr>
              <w:t>氏</w:t>
            </w:r>
          </w:p>
          <w:p w14:paraId="6EAC78D2" w14:textId="565BE915" w:rsidR="00AC3CED" w:rsidRPr="00C52FAD" w:rsidRDefault="00992E62" w:rsidP="004B4874">
            <w:pPr>
              <w:snapToGrid w:val="0"/>
              <w:ind w:left="170" w:hangingChars="100" w:hanging="170"/>
              <w:jc w:val="both"/>
              <w:rPr>
                <w:rFonts w:asciiTheme="majorEastAsia" w:eastAsiaTheme="majorEastAsia" w:hAnsiTheme="majorEastAsia"/>
                <w:color w:val="auto"/>
                <w:sz w:val="18"/>
                <w:szCs w:val="18"/>
              </w:rPr>
            </w:pPr>
            <w:r w:rsidRPr="00FC3607">
              <w:rPr>
                <w:rFonts w:asciiTheme="majorEastAsia" w:eastAsiaTheme="majorEastAsia" w:hAnsiTheme="majorEastAsia" w:hint="eastAsia"/>
                <w:color w:val="auto"/>
                <w:sz w:val="16"/>
                <w:szCs w:val="16"/>
              </w:rPr>
              <w:t>（</w:t>
            </w:r>
            <w:r w:rsidR="0085617A" w:rsidRPr="00FC3607">
              <w:rPr>
                <w:rFonts w:asciiTheme="majorEastAsia" w:eastAsiaTheme="majorEastAsia" w:hAnsiTheme="majorEastAsia" w:hint="eastAsia"/>
                <w:color w:val="auto"/>
                <w:sz w:val="16"/>
                <w:szCs w:val="16"/>
              </w:rPr>
              <w:t>公益財団法人東京子ども図書館</w:t>
            </w:r>
            <w:r w:rsidR="00D606E9" w:rsidRPr="00FC3607">
              <w:rPr>
                <w:rFonts w:asciiTheme="majorEastAsia" w:eastAsiaTheme="majorEastAsia" w:hAnsiTheme="majorEastAsia" w:hint="eastAsia"/>
                <w:color w:val="auto"/>
                <w:sz w:val="16"/>
                <w:szCs w:val="16"/>
              </w:rPr>
              <w:t>事務局長・お話の講習会講師</w:t>
            </w:r>
            <w:r w:rsidRPr="00FC3607">
              <w:rPr>
                <w:rFonts w:asciiTheme="majorEastAsia" w:eastAsiaTheme="majorEastAsia" w:hAnsiTheme="majorEastAsia" w:hint="eastAsia"/>
                <w:color w:val="auto"/>
                <w:sz w:val="16"/>
                <w:szCs w:val="16"/>
              </w:rPr>
              <w:t>）</w:t>
            </w:r>
          </w:p>
        </w:tc>
      </w:tr>
      <w:tr w:rsidR="00AC3CED" w:rsidRPr="005202A9" w14:paraId="101E4104" w14:textId="77777777" w:rsidTr="005378A8">
        <w:trPr>
          <w:trHeight w:val="1257"/>
        </w:trPr>
        <w:tc>
          <w:tcPr>
            <w:tcW w:w="463" w:type="dxa"/>
            <w:vAlign w:val="center"/>
          </w:tcPr>
          <w:p w14:paraId="544D9836" w14:textId="77777777" w:rsidR="00AC3CED" w:rsidRPr="0045192F" w:rsidRDefault="00AC3CED" w:rsidP="00AC3CED">
            <w:pPr>
              <w:snapToGrid w:val="0"/>
              <w:jc w:val="center"/>
              <w:rPr>
                <w:rFonts w:ascii="ＭＳ ゴシック" w:eastAsia="ＭＳ ゴシック" w:hAnsi="ＭＳ ゴシック"/>
                <w:color w:val="auto"/>
                <w:sz w:val="22"/>
                <w:szCs w:val="22"/>
              </w:rPr>
            </w:pPr>
            <w:r w:rsidRPr="0045192F">
              <w:rPr>
                <w:rFonts w:ascii="ＭＳ ゴシック" w:eastAsia="ＭＳ ゴシック" w:hAnsi="ＭＳ ゴシック" w:hint="eastAsia"/>
                <w:color w:val="auto"/>
                <w:sz w:val="22"/>
                <w:szCs w:val="22"/>
              </w:rPr>
              <w:t>４</w:t>
            </w:r>
          </w:p>
        </w:tc>
        <w:tc>
          <w:tcPr>
            <w:tcW w:w="2372" w:type="dxa"/>
            <w:vAlign w:val="center"/>
          </w:tcPr>
          <w:p w14:paraId="3FD5372B" w14:textId="77777777" w:rsidR="001D0901" w:rsidRPr="001D0901" w:rsidRDefault="001D0901" w:rsidP="00C52FAD">
            <w:pPr>
              <w:snapToGrid w:val="0"/>
              <w:jc w:val="center"/>
              <w:rPr>
                <w:rFonts w:ascii="ＭＳ ゴシック" w:eastAsia="ＭＳ ゴシック" w:hAnsi="ＭＳ ゴシック"/>
                <w:b/>
                <w:bCs/>
                <w:color w:val="auto"/>
                <w:sz w:val="12"/>
                <w:szCs w:val="12"/>
              </w:rPr>
            </w:pPr>
          </w:p>
          <w:p w14:paraId="71B24782" w14:textId="4AB3B72B" w:rsidR="00992E62" w:rsidRPr="00684B01" w:rsidRDefault="00992E62" w:rsidP="00C52FAD">
            <w:pPr>
              <w:snapToGrid w:val="0"/>
              <w:jc w:val="center"/>
              <w:rPr>
                <w:rFonts w:asciiTheme="majorEastAsia" w:eastAsiaTheme="majorEastAsia" w:hAnsiTheme="majorEastAsia"/>
                <w:b/>
                <w:bCs/>
                <w:color w:val="000000" w:themeColor="text1"/>
                <w:sz w:val="22"/>
                <w:szCs w:val="24"/>
              </w:rPr>
            </w:pPr>
            <w:r w:rsidRPr="00684B01">
              <w:rPr>
                <w:rFonts w:asciiTheme="majorEastAsia" w:eastAsiaTheme="majorEastAsia" w:hAnsiTheme="majorEastAsia" w:hint="eastAsia"/>
                <w:b/>
                <w:bCs/>
                <w:color w:val="000000" w:themeColor="text1"/>
                <w:sz w:val="22"/>
                <w:szCs w:val="24"/>
              </w:rPr>
              <w:t>１</w:t>
            </w:r>
            <w:r w:rsidR="00AC3CED" w:rsidRPr="00684B01">
              <w:rPr>
                <w:rFonts w:asciiTheme="majorEastAsia" w:eastAsiaTheme="majorEastAsia" w:hAnsiTheme="majorEastAsia" w:hint="eastAsia"/>
                <w:b/>
                <w:bCs/>
                <w:color w:val="000000" w:themeColor="text1"/>
                <w:sz w:val="22"/>
                <w:szCs w:val="24"/>
              </w:rPr>
              <w:t>月</w:t>
            </w:r>
            <w:r w:rsidR="00684B01">
              <w:rPr>
                <w:rFonts w:asciiTheme="majorEastAsia" w:eastAsiaTheme="majorEastAsia" w:hAnsiTheme="majorEastAsia" w:hint="eastAsia"/>
                <w:b/>
                <w:bCs/>
                <w:color w:val="000000" w:themeColor="text1"/>
                <w:sz w:val="22"/>
                <w:szCs w:val="24"/>
              </w:rPr>
              <w:t>２９</w:t>
            </w:r>
            <w:r w:rsidR="00AC3CED" w:rsidRPr="00684B01">
              <w:rPr>
                <w:rFonts w:asciiTheme="majorEastAsia" w:eastAsiaTheme="majorEastAsia" w:hAnsiTheme="majorEastAsia" w:hint="eastAsia"/>
                <w:b/>
                <w:bCs/>
                <w:color w:val="000000" w:themeColor="text1"/>
                <w:sz w:val="22"/>
                <w:szCs w:val="24"/>
              </w:rPr>
              <w:t>日</w:t>
            </w:r>
            <w:r w:rsidR="0045192F" w:rsidRPr="00684B01">
              <w:rPr>
                <w:rFonts w:asciiTheme="majorEastAsia" w:eastAsiaTheme="majorEastAsia" w:hAnsiTheme="majorEastAsia" w:hint="eastAsia"/>
                <w:b/>
                <w:bCs/>
                <w:color w:val="000000" w:themeColor="text1"/>
                <w:sz w:val="22"/>
                <w:szCs w:val="24"/>
              </w:rPr>
              <w:t>（水）</w:t>
            </w:r>
          </w:p>
          <w:p w14:paraId="5F6E2CBA" w14:textId="77777777" w:rsidR="00534330" w:rsidRPr="00534330" w:rsidRDefault="00534330" w:rsidP="00C52FAD">
            <w:pPr>
              <w:snapToGrid w:val="0"/>
              <w:jc w:val="center"/>
              <w:rPr>
                <w:rFonts w:ascii="ＭＳ ゴシック" w:eastAsia="ＭＳ ゴシック" w:hAnsi="ＭＳ ゴシック"/>
                <w:color w:val="auto"/>
                <w:sz w:val="22"/>
                <w:szCs w:val="22"/>
              </w:rPr>
            </w:pPr>
            <w:r>
              <w:rPr>
                <w:rFonts w:ascii="Meiryo UI" w:eastAsia="Meiryo UI" w:hAnsi="Meiryo UI" w:hint="eastAsia"/>
                <w:color w:val="auto"/>
                <w:sz w:val="22"/>
                <w:szCs w:val="22"/>
              </w:rPr>
              <w:t>13:30～16:30</w:t>
            </w:r>
          </w:p>
          <w:p w14:paraId="20B6C7FE" w14:textId="46CDC9CF" w:rsidR="00A131F2" w:rsidRPr="0085617A" w:rsidRDefault="00A131F2" w:rsidP="00C52FAD">
            <w:pPr>
              <w:snapToGrid w:val="0"/>
              <w:jc w:val="center"/>
              <w:rPr>
                <w:rFonts w:asciiTheme="majorEastAsia" w:eastAsiaTheme="majorEastAsia" w:hAnsiTheme="majorEastAsia"/>
                <w:b/>
                <w:bCs/>
                <w:color w:val="FF0000"/>
                <w:sz w:val="10"/>
                <w:szCs w:val="12"/>
              </w:rPr>
            </w:pPr>
          </w:p>
          <w:p w14:paraId="1F232EBF" w14:textId="77777777" w:rsidR="00A131F2" w:rsidRPr="00A131F2" w:rsidRDefault="00A131F2" w:rsidP="00C52FAD">
            <w:pPr>
              <w:snapToGrid w:val="0"/>
              <w:jc w:val="center"/>
              <w:rPr>
                <w:rFonts w:ascii="ＭＳ ゴシック" w:eastAsia="ＭＳ ゴシック" w:hAnsi="ＭＳ ゴシック"/>
                <w:b/>
                <w:bCs/>
                <w:color w:val="auto"/>
                <w:sz w:val="12"/>
                <w:szCs w:val="12"/>
              </w:rPr>
            </w:pPr>
          </w:p>
        </w:tc>
        <w:tc>
          <w:tcPr>
            <w:tcW w:w="4962" w:type="dxa"/>
            <w:vAlign w:val="center"/>
          </w:tcPr>
          <w:p w14:paraId="23C51634" w14:textId="3A2416FA" w:rsidR="00A86DB9" w:rsidRPr="00EA39B9" w:rsidRDefault="00293E36" w:rsidP="00A86DB9">
            <w:pPr>
              <w:snapToGrid w:val="0"/>
              <w:rPr>
                <w:rFonts w:asciiTheme="majorEastAsia" w:eastAsiaTheme="majorEastAsia" w:hAnsiTheme="majorEastAsia"/>
                <w:b/>
                <w:bCs/>
                <w:color w:val="FF0000"/>
                <w:sz w:val="28"/>
                <w:szCs w:val="28"/>
              </w:rPr>
            </w:pPr>
            <w:r w:rsidRPr="00751853">
              <w:rPr>
                <w:rFonts w:asciiTheme="majorEastAsia" w:eastAsiaTheme="majorEastAsia" w:hAnsiTheme="majorEastAsia" w:hint="eastAsia"/>
                <w:b/>
                <w:sz w:val="24"/>
                <w:szCs w:val="24"/>
              </w:rPr>
              <w:t>子どもからの相談に答える</w:t>
            </w:r>
          </w:p>
          <w:p w14:paraId="7DEC4BEE" w14:textId="3DEBA4EB" w:rsidR="00EE5A61" w:rsidRPr="0000011A" w:rsidRDefault="00A86DB9" w:rsidP="0000011A">
            <w:pPr>
              <w:snapToGrid w:val="0"/>
              <w:rPr>
                <w:rFonts w:asciiTheme="majorEastAsia" w:eastAsiaTheme="majorEastAsia" w:hAnsiTheme="majorEastAsia"/>
                <w:b/>
                <w:bCs/>
                <w:color w:val="000000" w:themeColor="text1"/>
                <w:sz w:val="22"/>
                <w:szCs w:val="28"/>
              </w:rPr>
            </w:pPr>
            <w:r w:rsidRPr="00293E36">
              <w:rPr>
                <w:rFonts w:asciiTheme="majorEastAsia" w:eastAsiaTheme="majorEastAsia" w:hAnsiTheme="majorEastAsia" w:hint="eastAsia"/>
                <w:b/>
                <w:bCs/>
                <w:color w:val="000000" w:themeColor="text1"/>
                <w:sz w:val="22"/>
                <w:szCs w:val="28"/>
              </w:rPr>
              <w:t>～</w:t>
            </w:r>
            <w:r w:rsidR="00293E36" w:rsidRPr="00293E36">
              <w:rPr>
                <w:rFonts w:asciiTheme="majorEastAsia" w:eastAsiaTheme="majorEastAsia" w:hAnsiTheme="majorEastAsia" w:hint="eastAsia"/>
                <w:b/>
                <w:bCs/>
                <w:color w:val="000000" w:themeColor="text1"/>
                <w:sz w:val="22"/>
                <w:szCs w:val="28"/>
              </w:rPr>
              <w:t>東京都立多摩図書館の事例を中心に</w:t>
            </w:r>
            <w:r w:rsidRPr="00293E36">
              <w:rPr>
                <w:rFonts w:asciiTheme="majorEastAsia" w:eastAsiaTheme="majorEastAsia" w:hAnsiTheme="majorEastAsia" w:hint="eastAsia"/>
                <w:b/>
                <w:bCs/>
                <w:color w:val="000000" w:themeColor="text1"/>
                <w:sz w:val="22"/>
                <w:szCs w:val="28"/>
              </w:rPr>
              <w:t>～</w:t>
            </w:r>
            <w:r>
              <w:rPr>
                <w:rFonts w:asciiTheme="majorEastAsia" w:eastAsiaTheme="majorEastAsia" w:hAnsiTheme="majorEastAsia" w:hint="eastAsia"/>
                <w:b/>
                <w:bCs/>
                <w:color w:val="auto"/>
                <w:sz w:val="22"/>
                <w:szCs w:val="28"/>
              </w:rPr>
              <w:t xml:space="preserve">　</w:t>
            </w:r>
          </w:p>
        </w:tc>
        <w:tc>
          <w:tcPr>
            <w:tcW w:w="2835" w:type="dxa"/>
            <w:vAlign w:val="center"/>
          </w:tcPr>
          <w:p w14:paraId="6D29D402" w14:textId="3BF649A0" w:rsidR="00992E62" w:rsidRPr="00684B01" w:rsidRDefault="00135220" w:rsidP="00992E62">
            <w:pPr>
              <w:snapToGrid w:val="0"/>
              <w:ind w:firstLineChars="50" w:firstLine="125"/>
              <w:rPr>
                <w:rFonts w:asciiTheme="majorEastAsia" w:eastAsiaTheme="majorEastAsia" w:hAnsiTheme="majorEastAsia" w:cs="ＭＳ 明朝"/>
                <w:b/>
                <w:color w:val="000000" w:themeColor="text1"/>
                <w:sz w:val="24"/>
              </w:rPr>
            </w:pPr>
            <w:r w:rsidRPr="00684B01">
              <w:rPr>
                <w:rFonts w:asciiTheme="majorEastAsia" w:eastAsiaTheme="majorEastAsia" w:hAnsiTheme="majorEastAsia" w:cs="ＭＳ 明朝" w:hint="eastAsia"/>
                <w:b/>
                <w:color w:val="000000" w:themeColor="text1"/>
                <w:sz w:val="24"/>
              </w:rPr>
              <w:t>浅沼</w:t>
            </w:r>
            <w:r w:rsidR="004C739C">
              <w:rPr>
                <w:rFonts w:asciiTheme="majorEastAsia" w:eastAsiaTheme="majorEastAsia" w:hAnsiTheme="majorEastAsia" w:cs="ＭＳ 明朝" w:hint="eastAsia"/>
                <w:b/>
                <w:color w:val="000000" w:themeColor="text1"/>
                <w:sz w:val="24"/>
              </w:rPr>
              <w:t xml:space="preserve"> </w:t>
            </w:r>
            <w:r w:rsidRPr="00684B01">
              <w:rPr>
                <w:rFonts w:asciiTheme="majorEastAsia" w:eastAsiaTheme="majorEastAsia" w:hAnsiTheme="majorEastAsia" w:cs="ＭＳ 明朝" w:hint="eastAsia"/>
                <w:b/>
                <w:color w:val="000000" w:themeColor="text1"/>
                <w:sz w:val="24"/>
              </w:rPr>
              <w:t>さゆ子</w:t>
            </w:r>
            <w:r w:rsidR="00992E62" w:rsidRPr="00684B01">
              <w:rPr>
                <w:rFonts w:asciiTheme="majorEastAsia" w:eastAsiaTheme="majorEastAsia" w:hAnsiTheme="majorEastAsia" w:cs="ＭＳ 明朝" w:hint="eastAsia"/>
                <w:b/>
                <w:color w:val="000000" w:themeColor="text1"/>
                <w:sz w:val="24"/>
              </w:rPr>
              <w:t>氏</w:t>
            </w:r>
          </w:p>
          <w:p w14:paraId="13C2A284" w14:textId="77777777" w:rsidR="00F32EFA" w:rsidRDefault="00992E62" w:rsidP="00957F98">
            <w:pPr>
              <w:snapToGrid w:val="0"/>
              <w:ind w:left="170" w:hangingChars="100" w:hanging="170"/>
              <w:rPr>
                <w:rFonts w:asciiTheme="majorEastAsia" w:eastAsiaTheme="majorEastAsia" w:hAnsiTheme="majorEastAsia"/>
                <w:color w:val="auto"/>
                <w:sz w:val="16"/>
                <w:szCs w:val="18"/>
              </w:rPr>
            </w:pPr>
            <w:r w:rsidRPr="00C52FAD">
              <w:rPr>
                <w:rFonts w:asciiTheme="majorEastAsia" w:eastAsiaTheme="majorEastAsia" w:hAnsiTheme="majorEastAsia" w:hint="eastAsia"/>
                <w:color w:val="auto"/>
                <w:sz w:val="16"/>
                <w:szCs w:val="18"/>
              </w:rPr>
              <w:t>（</w:t>
            </w:r>
            <w:r w:rsidR="00031E2D">
              <w:rPr>
                <w:rFonts w:asciiTheme="majorEastAsia" w:eastAsiaTheme="majorEastAsia" w:hAnsiTheme="majorEastAsia" w:hint="eastAsia"/>
                <w:color w:val="auto"/>
                <w:sz w:val="16"/>
                <w:szCs w:val="18"/>
              </w:rPr>
              <w:t>東京都立多摩図書館</w:t>
            </w:r>
          </w:p>
          <w:p w14:paraId="6912C50C" w14:textId="364BC49E" w:rsidR="00AC3CED" w:rsidRPr="00C52FAD" w:rsidRDefault="007E66B3" w:rsidP="00287D84">
            <w:pPr>
              <w:snapToGrid w:val="0"/>
              <w:ind w:firstLineChars="100" w:firstLine="170"/>
              <w:rPr>
                <w:rFonts w:asciiTheme="majorEastAsia" w:eastAsiaTheme="majorEastAsia" w:hAnsiTheme="majorEastAsia"/>
                <w:color w:val="auto"/>
                <w:sz w:val="18"/>
                <w:szCs w:val="18"/>
              </w:rPr>
            </w:pPr>
            <w:r>
              <w:rPr>
                <w:rFonts w:asciiTheme="majorEastAsia" w:eastAsiaTheme="majorEastAsia" w:hAnsiTheme="majorEastAsia" w:hint="eastAsia"/>
                <w:color w:val="auto"/>
                <w:sz w:val="16"/>
                <w:szCs w:val="18"/>
              </w:rPr>
              <w:t>児童青少年資料担当</w:t>
            </w:r>
            <w:r w:rsidR="00992E62" w:rsidRPr="00C52FAD">
              <w:rPr>
                <w:rFonts w:asciiTheme="majorEastAsia" w:eastAsiaTheme="majorEastAsia" w:hAnsiTheme="majorEastAsia" w:hint="eastAsia"/>
                <w:color w:val="auto"/>
                <w:sz w:val="16"/>
                <w:szCs w:val="18"/>
              </w:rPr>
              <w:t>）</w:t>
            </w:r>
          </w:p>
        </w:tc>
      </w:tr>
    </w:tbl>
    <w:p w14:paraId="73B10041" w14:textId="77777777" w:rsidR="002B56D9" w:rsidRDefault="002B56D9" w:rsidP="00A310F6">
      <w:pPr>
        <w:overflowPunct w:val="0"/>
        <w:ind w:leftChars="200" w:left="690" w:hangingChars="100" w:hanging="250"/>
        <w:rPr>
          <w:rFonts w:asciiTheme="minorEastAsia" w:eastAsiaTheme="minorEastAsia" w:hAnsiTheme="minorEastAsia"/>
          <w:color w:val="auto"/>
          <w:sz w:val="24"/>
          <w:szCs w:val="24"/>
        </w:rPr>
      </w:pPr>
    </w:p>
    <w:p w14:paraId="3C701FEF" w14:textId="0156E60B" w:rsidR="00BA03F5" w:rsidRDefault="00992E62" w:rsidP="00A342C1">
      <w:pPr>
        <w:overflowPunct w:val="0"/>
        <w:ind w:leftChars="200" w:left="690" w:hangingChars="100" w:hanging="250"/>
        <w:rPr>
          <w:rFonts w:asciiTheme="minorEastAsia" w:eastAsiaTheme="minorEastAsia" w:hAnsiTheme="minorEastAsia" w:cs="ＭＳ 明朝"/>
          <w:color w:val="auto"/>
          <w:sz w:val="24"/>
          <w:szCs w:val="24"/>
        </w:rPr>
      </w:pPr>
      <w:r w:rsidRPr="00B47B78">
        <w:rPr>
          <w:rFonts w:asciiTheme="minorEastAsia" w:eastAsiaTheme="minorEastAsia" w:hAnsiTheme="minorEastAsia" w:hint="eastAsia"/>
          <w:color w:val="auto"/>
          <w:sz w:val="24"/>
          <w:szCs w:val="24"/>
        </w:rPr>
        <w:t>※</w:t>
      </w:r>
      <w:r w:rsidR="00970396">
        <w:rPr>
          <w:rFonts w:asciiTheme="minorEastAsia" w:eastAsiaTheme="minorEastAsia" w:hAnsiTheme="minorEastAsia" w:hint="eastAsia"/>
          <w:color w:val="auto"/>
          <w:sz w:val="24"/>
          <w:szCs w:val="24"/>
        </w:rPr>
        <w:t>やむを得ない事情</w:t>
      </w:r>
      <w:r w:rsidR="00944D56" w:rsidRPr="00B47B78">
        <w:rPr>
          <w:rFonts w:asciiTheme="minorEastAsia" w:eastAsiaTheme="minorEastAsia" w:hAnsiTheme="minorEastAsia" w:hint="eastAsia"/>
          <w:color w:val="auto"/>
          <w:sz w:val="24"/>
          <w:szCs w:val="24"/>
        </w:rPr>
        <w:t>により</w:t>
      </w:r>
      <w:r w:rsidR="004511B1" w:rsidRPr="00B47B78">
        <w:rPr>
          <w:rFonts w:asciiTheme="minorEastAsia" w:eastAsiaTheme="minorEastAsia" w:hAnsiTheme="minorEastAsia" w:cs="ＭＳ 明朝" w:hint="eastAsia"/>
          <w:color w:val="auto"/>
          <w:sz w:val="24"/>
          <w:szCs w:val="24"/>
        </w:rPr>
        <w:t>、急な変更が生ずる場合があります。</w:t>
      </w:r>
    </w:p>
    <w:p w14:paraId="7DC3DBC8" w14:textId="77777777" w:rsidR="00A342C1" w:rsidRPr="00A342C1" w:rsidRDefault="00A342C1" w:rsidP="00A342C1">
      <w:pPr>
        <w:overflowPunct w:val="0"/>
        <w:ind w:leftChars="200" w:left="690" w:hangingChars="100" w:hanging="250"/>
        <w:rPr>
          <w:rFonts w:asciiTheme="minorEastAsia" w:eastAsiaTheme="minorEastAsia" w:hAnsiTheme="minorEastAsia" w:cs="ＭＳ 明朝"/>
          <w:color w:val="auto"/>
          <w:sz w:val="24"/>
          <w:szCs w:val="24"/>
        </w:rPr>
      </w:pPr>
    </w:p>
    <w:p w14:paraId="7FD94D20" w14:textId="77777777" w:rsidR="00FB3CD3" w:rsidRPr="00FB3CD3" w:rsidRDefault="00114015" w:rsidP="00FB3CD3">
      <w:pPr>
        <w:pStyle w:val="a5"/>
        <w:snapToGrid w:val="0"/>
        <w:ind w:leftChars="100" w:left="2217" w:hangingChars="796" w:hanging="1997"/>
        <w:rPr>
          <w:rFonts w:asciiTheme="minorEastAsia" w:eastAsiaTheme="minorEastAsia" w:hAnsiTheme="minorEastAsia"/>
          <w:color w:val="auto"/>
          <w:sz w:val="24"/>
          <w:szCs w:val="24"/>
        </w:rPr>
      </w:pPr>
      <w:r>
        <w:rPr>
          <w:rFonts w:hint="eastAsia"/>
          <w:b/>
          <w:color w:val="auto"/>
          <w:sz w:val="24"/>
          <w:szCs w:val="24"/>
          <w:u w:val="single"/>
        </w:rPr>
        <w:t>５　受講資格</w:t>
      </w:r>
      <w:r>
        <w:rPr>
          <w:rFonts w:hint="eastAsia"/>
          <w:color w:val="auto"/>
          <w:sz w:val="24"/>
          <w:szCs w:val="24"/>
        </w:rPr>
        <w:t xml:space="preserve">　</w:t>
      </w:r>
      <w:r w:rsidR="00FB3CD3" w:rsidRPr="00FB3CD3">
        <w:rPr>
          <w:rFonts w:asciiTheme="minorEastAsia" w:eastAsiaTheme="minorEastAsia" w:hAnsiTheme="minorEastAsia" w:hint="eastAsia"/>
          <w:color w:val="auto"/>
          <w:sz w:val="24"/>
          <w:szCs w:val="24"/>
        </w:rPr>
        <w:t>・県内公共図書館等で児童・青少年サービスを担当して３年以上の方。</w:t>
      </w:r>
    </w:p>
    <w:p w14:paraId="4E70B3AB" w14:textId="77777777" w:rsidR="00FB3CD3" w:rsidRPr="00FB3CD3" w:rsidRDefault="00FB3CD3" w:rsidP="00FB3CD3">
      <w:pPr>
        <w:pStyle w:val="a5"/>
        <w:snapToGrid w:val="0"/>
        <w:ind w:leftChars="900" w:left="2230" w:hangingChars="100" w:hanging="250"/>
        <w:rPr>
          <w:rFonts w:asciiTheme="minorEastAsia" w:eastAsiaTheme="minorEastAsia" w:hAnsiTheme="minorEastAsia"/>
          <w:color w:val="auto"/>
          <w:sz w:val="24"/>
          <w:szCs w:val="24"/>
        </w:rPr>
      </w:pPr>
      <w:r w:rsidRPr="00FB3CD3">
        <w:rPr>
          <w:rFonts w:asciiTheme="minorEastAsia" w:eastAsiaTheme="minorEastAsia" w:hAnsiTheme="minorEastAsia" w:hint="eastAsia"/>
          <w:color w:val="auto"/>
          <w:sz w:val="24"/>
          <w:szCs w:val="24"/>
        </w:rPr>
        <w:t>・小学校・中学校・高等学校・特別支援学校や学校図書館に勤務して３年以上の方（教諭、司書教諭、図書館主任、学校司書など）。</w:t>
      </w:r>
    </w:p>
    <w:p w14:paraId="54A98874" w14:textId="77777777" w:rsidR="00FB3CD3" w:rsidRPr="00FB3CD3" w:rsidRDefault="00FB3CD3" w:rsidP="00FB3CD3">
      <w:pPr>
        <w:pStyle w:val="a5"/>
        <w:snapToGrid w:val="0"/>
        <w:ind w:leftChars="900" w:left="2230" w:hangingChars="100" w:hanging="250"/>
        <w:rPr>
          <w:rFonts w:asciiTheme="minorEastAsia" w:eastAsiaTheme="minorEastAsia" w:hAnsiTheme="minorEastAsia"/>
          <w:color w:val="auto"/>
          <w:sz w:val="24"/>
          <w:szCs w:val="24"/>
        </w:rPr>
      </w:pPr>
      <w:r w:rsidRPr="00FB3CD3">
        <w:rPr>
          <w:rFonts w:asciiTheme="minorEastAsia" w:eastAsiaTheme="minorEastAsia" w:hAnsiTheme="minorEastAsia" w:hint="eastAsia"/>
          <w:color w:val="auto"/>
          <w:sz w:val="24"/>
          <w:szCs w:val="24"/>
        </w:rPr>
        <w:t>・認定こども園・幼稚園・保育所・子育て支援センターなど子育て支援施設に勤務して３年以上の方。</w:t>
      </w:r>
    </w:p>
    <w:p w14:paraId="06E4A21C" w14:textId="77777777" w:rsidR="00FB3CD3" w:rsidRPr="00FB3CD3" w:rsidRDefault="00FB3CD3" w:rsidP="00FB3CD3">
      <w:pPr>
        <w:pStyle w:val="a5"/>
        <w:snapToGrid w:val="0"/>
        <w:ind w:leftChars="800" w:left="1760" w:firstLineChars="100" w:firstLine="250"/>
        <w:rPr>
          <w:rFonts w:asciiTheme="minorEastAsia" w:eastAsiaTheme="minorEastAsia" w:hAnsiTheme="minorEastAsia"/>
          <w:color w:val="auto"/>
          <w:sz w:val="24"/>
          <w:szCs w:val="24"/>
        </w:rPr>
      </w:pPr>
      <w:r w:rsidRPr="00FB3CD3">
        <w:rPr>
          <w:rFonts w:asciiTheme="minorEastAsia" w:eastAsiaTheme="minorEastAsia" w:hAnsiTheme="minorEastAsia" w:hint="eastAsia"/>
          <w:color w:val="auto"/>
          <w:sz w:val="24"/>
          <w:szCs w:val="24"/>
        </w:rPr>
        <w:t>・書店に勤務して３年以上の方。</w:t>
      </w:r>
    </w:p>
    <w:p w14:paraId="7DDCBFF6" w14:textId="4F2DB6AF" w:rsidR="005110E2" w:rsidRDefault="00FB3CD3" w:rsidP="008B1E1E">
      <w:pPr>
        <w:pStyle w:val="a5"/>
        <w:snapToGrid w:val="0"/>
        <w:ind w:leftChars="900" w:left="2230" w:hangingChars="100" w:hanging="250"/>
        <w:rPr>
          <w:b/>
          <w:color w:val="auto"/>
          <w:sz w:val="24"/>
          <w:szCs w:val="24"/>
          <w:u w:val="single"/>
        </w:rPr>
      </w:pPr>
      <w:r w:rsidRPr="00FB3CD3">
        <w:rPr>
          <w:rFonts w:asciiTheme="minorEastAsia" w:eastAsiaTheme="minorEastAsia" w:hAnsiTheme="minorEastAsia" w:hint="eastAsia"/>
          <w:color w:val="auto"/>
          <w:sz w:val="24"/>
          <w:szCs w:val="24"/>
        </w:rPr>
        <w:t>・子どもの読書活動推進に携わるボランティアとして３年以上活動している方。</w:t>
      </w:r>
    </w:p>
    <w:p w14:paraId="18BD3076" w14:textId="32C53BF9" w:rsidR="00114015" w:rsidRDefault="00114015" w:rsidP="00114015">
      <w:pPr>
        <w:pStyle w:val="a5"/>
        <w:snapToGrid w:val="0"/>
        <w:ind w:leftChars="100" w:left="1716" w:hangingChars="596" w:hanging="1496"/>
        <w:rPr>
          <w:color w:val="auto"/>
          <w:sz w:val="24"/>
          <w:szCs w:val="24"/>
        </w:rPr>
      </w:pPr>
      <w:r>
        <w:rPr>
          <w:rFonts w:hint="eastAsia"/>
          <w:b/>
          <w:color w:val="auto"/>
          <w:sz w:val="24"/>
          <w:szCs w:val="24"/>
          <w:u w:val="single"/>
        </w:rPr>
        <w:lastRenderedPageBreak/>
        <w:t>６　定員</w:t>
      </w:r>
      <w:r w:rsidRPr="00114015">
        <w:rPr>
          <w:rFonts w:hint="eastAsia"/>
          <w:b/>
          <w:color w:val="auto"/>
          <w:sz w:val="24"/>
          <w:szCs w:val="24"/>
        </w:rPr>
        <w:t xml:space="preserve">　　　</w:t>
      </w:r>
      <w:r w:rsidR="00913D32">
        <w:rPr>
          <w:rFonts w:asciiTheme="minorEastAsia" w:eastAsiaTheme="minorEastAsia" w:hAnsiTheme="minorEastAsia" w:hint="eastAsia"/>
          <w:color w:val="auto"/>
          <w:sz w:val="24"/>
          <w:szCs w:val="24"/>
        </w:rPr>
        <w:t>全６</w:t>
      </w:r>
      <w:r w:rsidRPr="00724731">
        <w:rPr>
          <w:rFonts w:asciiTheme="minorEastAsia" w:eastAsiaTheme="minorEastAsia" w:hAnsiTheme="minorEastAsia" w:hint="eastAsia"/>
          <w:color w:val="auto"/>
          <w:sz w:val="24"/>
          <w:szCs w:val="24"/>
        </w:rPr>
        <w:t>０名</w:t>
      </w:r>
    </w:p>
    <w:p w14:paraId="2CF8EE84" w14:textId="77777777" w:rsidR="00785BE2" w:rsidRDefault="00785BE2" w:rsidP="00114015">
      <w:pPr>
        <w:pStyle w:val="a5"/>
        <w:snapToGrid w:val="0"/>
        <w:ind w:leftChars="100" w:left="1716" w:hangingChars="596" w:hanging="1496"/>
        <w:rPr>
          <w:b/>
          <w:color w:val="auto"/>
          <w:sz w:val="24"/>
          <w:szCs w:val="24"/>
          <w:u w:val="single"/>
        </w:rPr>
      </w:pPr>
    </w:p>
    <w:p w14:paraId="64E31B03" w14:textId="77777777" w:rsidR="005110E2" w:rsidRPr="005110E2" w:rsidRDefault="005110E2" w:rsidP="00114015">
      <w:pPr>
        <w:pStyle w:val="a5"/>
        <w:snapToGrid w:val="0"/>
        <w:ind w:leftChars="100" w:left="1716" w:hangingChars="596" w:hanging="1496"/>
        <w:rPr>
          <w:color w:val="auto"/>
          <w:sz w:val="24"/>
          <w:szCs w:val="24"/>
        </w:rPr>
      </w:pPr>
      <w:r>
        <w:rPr>
          <w:rFonts w:hint="eastAsia"/>
          <w:b/>
          <w:color w:val="auto"/>
          <w:sz w:val="24"/>
          <w:szCs w:val="24"/>
          <w:u w:val="single"/>
        </w:rPr>
        <w:t>７　受講料</w:t>
      </w:r>
      <w:r>
        <w:rPr>
          <w:rFonts w:hint="eastAsia"/>
          <w:color w:val="auto"/>
          <w:sz w:val="24"/>
          <w:szCs w:val="24"/>
        </w:rPr>
        <w:t xml:space="preserve">　　</w:t>
      </w:r>
      <w:r w:rsidRPr="00724731">
        <w:rPr>
          <w:rFonts w:asciiTheme="minorEastAsia" w:eastAsiaTheme="minorEastAsia" w:hAnsiTheme="minorEastAsia" w:hint="eastAsia"/>
          <w:color w:val="auto"/>
          <w:sz w:val="24"/>
          <w:szCs w:val="24"/>
        </w:rPr>
        <w:t>無料</w:t>
      </w:r>
    </w:p>
    <w:p w14:paraId="779032DB" w14:textId="77777777" w:rsidR="005110E2" w:rsidRPr="00114015" w:rsidRDefault="005110E2" w:rsidP="00114015">
      <w:pPr>
        <w:pStyle w:val="a5"/>
        <w:snapToGrid w:val="0"/>
        <w:ind w:leftChars="100" w:left="1710" w:hangingChars="596" w:hanging="1490"/>
        <w:rPr>
          <w:color w:val="auto"/>
          <w:sz w:val="24"/>
          <w:szCs w:val="24"/>
        </w:rPr>
      </w:pPr>
    </w:p>
    <w:p w14:paraId="71FBE38E" w14:textId="77777777" w:rsidR="00006F0E" w:rsidRPr="00724731" w:rsidRDefault="005110E2" w:rsidP="00006F0E">
      <w:pPr>
        <w:pStyle w:val="a5"/>
        <w:snapToGrid w:val="0"/>
        <w:ind w:leftChars="100" w:left="2217" w:hangingChars="796" w:hanging="1997"/>
        <w:rPr>
          <w:rFonts w:asciiTheme="minorEastAsia" w:eastAsiaTheme="minorEastAsia" w:hAnsiTheme="minorEastAsia"/>
          <w:color w:val="auto"/>
          <w:sz w:val="24"/>
          <w:szCs w:val="24"/>
        </w:rPr>
      </w:pPr>
      <w:r>
        <w:rPr>
          <w:rFonts w:hint="eastAsia"/>
          <w:b/>
          <w:color w:val="auto"/>
          <w:sz w:val="24"/>
          <w:szCs w:val="24"/>
          <w:u w:val="single"/>
        </w:rPr>
        <w:t>８</w:t>
      </w:r>
      <w:r w:rsidR="00114015">
        <w:rPr>
          <w:rFonts w:hint="eastAsia"/>
          <w:b/>
          <w:color w:val="auto"/>
          <w:sz w:val="24"/>
          <w:szCs w:val="24"/>
          <w:u w:val="single"/>
        </w:rPr>
        <w:t xml:space="preserve">　</w:t>
      </w:r>
      <w:r>
        <w:rPr>
          <w:rFonts w:hint="eastAsia"/>
          <w:b/>
          <w:color w:val="auto"/>
          <w:sz w:val="24"/>
          <w:szCs w:val="24"/>
          <w:u w:val="single"/>
        </w:rPr>
        <w:t>修了証</w:t>
      </w:r>
      <w:r w:rsidR="00114015" w:rsidRPr="00114015">
        <w:rPr>
          <w:rFonts w:hint="eastAsia"/>
          <w:color w:val="auto"/>
          <w:sz w:val="24"/>
          <w:szCs w:val="24"/>
        </w:rPr>
        <w:t xml:space="preserve">　　</w:t>
      </w:r>
      <w:r w:rsidR="00006F0E" w:rsidRPr="00724731">
        <w:rPr>
          <w:rFonts w:asciiTheme="minorEastAsia" w:eastAsiaTheme="minorEastAsia" w:hAnsiTheme="minorEastAsia" w:hint="eastAsia"/>
          <w:color w:val="auto"/>
          <w:sz w:val="24"/>
          <w:szCs w:val="24"/>
        </w:rPr>
        <w:t>・全講座に出席した受講者には修了証を発行する。</w:t>
      </w:r>
    </w:p>
    <w:p w14:paraId="6755C348" w14:textId="77777777" w:rsidR="00006F0E" w:rsidRDefault="00006F0E" w:rsidP="00006F0E">
      <w:pPr>
        <w:pStyle w:val="a5"/>
        <w:snapToGrid w:val="0"/>
        <w:ind w:leftChars="700" w:left="1540" w:firstLineChars="200" w:firstLine="500"/>
        <w:rPr>
          <w:rFonts w:asciiTheme="minorEastAsia" w:eastAsiaTheme="minorEastAsia" w:hAnsiTheme="minorEastAsia"/>
          <w:color w:val="auto"/>
          <w:sz w:val="24"/>
          <w:szCs w:val="24"/>
        </w:rPr>
      </w:pPr>
      <w:r w:rsidRPr="00724731">
        <w:rPr>
          <w:rFonts w:asciiTheme="minorEastAsia" w:eastAsiaTheme="minorEastAsia" w:hAnsiTheme="minorEastAsia" w:hint="eastAsia"/>
          <w:color w:val="auto"/>
          <w:sz w:val="24"/>
          <w:szCs w:val="24"/>
        </w:rPr>
        <w:t>（課題を提出しなかった場合は欠席扱いとする。）</w:t>
      </w:r>
    </w:p>
    <w:p w14:paraId="6031955E" w14:textId="77777777" w:rsidR="00820400" w:rsidRDefault="00820400" w:rsidP="00820400">
      <w:pPr>
        <w:pStyle w:val="a5"/>
        <w:snapToGrid w:val="0"/>
        <w:ind w:leftChars="103" w:left="2067" w:hangingChars="736"/>
        <w:rPr>
          <w:rFonts w:asciiTheme="minorEastAsia" w:eastAsiaTheme="minorEastAsia" w:hAnsiTheme="minorEastAsia"/>
          <w:color w:val="auto"/>
          <w:sz w:val="24"/>
          <w:szCs w:val="24"/>
        </w:rPr>
      </w:pPr>
      <w:r w:rsidRPr="0045192F">
        <w:rPr>
          <w:rFonts w:ascii="ＭＳ 明朝" w:hAnsi="ＭＳ 明朝" w:hint="eastAsia"/>
          <w:noProof/>
          <w:color w:val="auto"/>
          <w:spacing w:val="6"/>
          <w:sz w:val="24"/>
          <w:szCs w:val="24"/>
        </w:rPr>
        <mc:AlternateContent>
          <mc:Choice Requires="wps">
            <w:drawing>
              <wp:anchor distT="0" distB="0" distL="114300" distR="114300" simplePos="0" relativeHeight="251658239" behindDoc="1" locked="0" layoutInCell="1" allowOverlap="1" wp14:anchorId="56089927" wp14:editId="22E8626F">
                <wp:simplePos x="0" y="0"/>
                <wp:positionH relativeFrom="margin">
                  <wp:posOffset>663575</wp:posOffset>
                </wp:positionH>
                <wp:positionV relativeFrom="paragraph">
                  <wp:posOffset>92075</wp:posOffset>
                </wp:positionV>
                <wp:extent cx="5775960" cy="777240"/>
                <wp:effectExtent l="0" t="0" r="15240" b="22860"/>
                <wp:wrapNone/>
                <wp:docPr id="6" name="正方形/長方形 6"/>
                <wp:cNvGraphicFramePr/>
                <a:graphic xmlns:a="http://schemas.openxmlformats.org/drawingml/2006/main">
                  <a:graphicData uri="http://schemas.microsoft.com/office/word/2010/wordprocessingShape">
                    <wps:wsp>
                      <wps:cNvSpPr/>
                      <wps:spPr>
                        <a:xfrm>
                          <a:off x="0" y="0"/>
                          <a:ext cx="5775960" cy="7772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29C43" id="正方形/長方形 6" o:spid="_x0000_s1026" style="position:absolute;left:0;text-align:left;margin-left:52.25pt;margin-top:7.25pt;width:454.8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" fillcolor="white [3201]" strokecolor="black [3213]" strokeweight="1.5pt">
                <w10:wrap anchorx="margin"/>
              </v:rect>
            </w:pict>
          </mc:Fallback>
        </mc:AlternateContent>
      </w:r>
    </w:p>
    <w:p w14:paraId="693C2CC9" w14:textId="77777777" w:rsidR="00820400" w:rsidRPr="00F13804" w:rsidRDefault="00820400" w:rsidP="00820400">
      <w:pPr>
        <w:pStyle w:val="a5"/>
        <w:snapToGrid w:val="0"/>
        <w:ind w:leftChars="567" w:left="2087" w:hangingChars="336" w:hanging="840"/>
        <w:rPr>
          <w:rFonts w:asciiTheme="minorEastAsia" w:eastAsiaTheme="minorEastAsia" w:hAnsiTheme="minorEastAsia"/>
          <w:color w:val="auto"/>
          <w:sz w:val="24"/>
          <w:szCs w:val="24"/>
        </w:rPr>
      </w:pPr>
      <w:r w:rsidRPr="00006F0E">
        <w:rPr>
          <w:rFonts w:hint="eastAsia"/>
          <w:color w:val="auto"/>
          <w:sz w:val="24"/>
          <w:szCs w:val="24"/>
          <w:bdr w:val="single" w:sz="4" w:space="0" w:color="auto"/>
        </w:rPr>
        <w:t>重要</w:t>
      </w:r>
      <w:r>
        <w:rPr>
          <w:rFonts w:hint="eastAsia"/>
          <w:color w:val="auto"/>
          <w:sz w:val="24"/>
          <w:szCs w:val="24"/>
        </w:rPr>
        <w:t xml:space="preserve">　</w:t>
      </w:r>
      <w:r w:rsidR="00EE0A09" w:rsidRPr="00F13804">
        <w:rPr>
          <w:rFonts w:asciiTheme="minorEastAsia" w:eastAsiaTheme="minorEastAsia" w:hAnsiTheme="minorEastAsia" w:hint="eastAsia"/>
          <w:color w:val="auto"/>
          <w:sz w:val="24"/>
          <w:szCs w:val="24"/>
        </w:rPr>
        <w:t>やむを得ない事情</w:t>
      </w:r>
      <w:r w:rsidRPr="00F13804">
        <w:rPr>
          <w:rFonts w:asciiTheme="minorEastAsia" w:eastAsiaTheme="minorEastAsia" w:hAnsiTheme="minorEastAsia" w:hint="eastAsia"/>
          <w:color w:val="auto"/>
          <w:sz w:val="24"/>
          <w:szCs w:val="24"/>
        </w:rPr>
        <w:t>により開催中止の回が発生した場合</w:t>
      </w:r>
      <w:r w:rsidR="00EE0A09" w:rsidRPr="00F13804">
        <w:rPr>
          <w:rFonts w:asciiTheme="minorEastAsia" w:eastAsiaTheme="minorEastAsia" w:hAnsiTheme="minorEastAsia" w:hint="eastAsia"/>
          <w:color w:val="auto"/>
          <w:sz w:val="24"/>
          <w:szCs w:val="24"/>
        </w:rPr>
        <w:t>には</w:t>
      </w:r>
      <w:r w:rsidRPr="00F13804">
        <w:rPr>
          <w:rFonts w:asciiTheme="minorEastAsia" w:eastAsiaTheme="minorEastAsia" w:hAnsiTheme="minorEastAsia" w:hint="eastAsia"/>
          <w:color w:val="auto"/>
          <w:sz w:val="24"/>
          <w:szCs w:val="24"/>
        </w:rPr>
        <w:t>、</w:t>
      </w:r>
    </w:p>
    <w:p w14:paraId="448EFB9A" w14:textId="77777777" w:rsidR="00EE0A09" w:rsidRPr="00F13804" w:rsidRDefault="00EE0A09" w:rsidP="00820400">
      <w:pPr>
        <w:pStyle w:val="a5"/>
        <w:snapToGrid w:val="0"/>
        <w:ind w:leftChars="900" w:left="1980" w:firstLineChars="0" w:firstLine="0"/>
        <w:rPr>
          <w:rFonts w:asciiTheme="minorEastAsia" w:eastAsiaTheme="minorEastAsia" w:hAnsiTheme="minorEastAsia"/>
          <w:color w:val="auto"/>
          <w:sz w:val="24"/>
          <w:szCs w:val="24"/>
        </w:rPr>
      </w:pPr>
      <w:r w:rsidRPr="00F13804">
        <w:rPr>
          <w:rFonts w:asciiTheme="minorEastAsia" w:eastAsiaTheme="minorEastAsia" w:hAnsiTheme="minorEastAsia" w:hint="eastAsia"/>
          <w:color w:val="auto"/>
          <w:sz w:val="24"/>
          <w:szCs w:val="24"/>
        </w:rPr>
        <w:t>講座修了の条件を完了できないため</w:t>
      </w:r>
      <w:r w:rsidR="00820400" w:rsidRPr="00F13804">
        <w:rPr>
          <w:rFonts w:asciiTheme="minorEastAsia" w:eastAsiaTheme="minorEastAsia" w:hAnsiTheme="minorEastAsia" w:hint="eastAsia"/>
          <w:color w:val="auto"/>
          <w:sz w:val="24"/>
          <w:szCs w:val="24"/>
        </w:rPr>
        <w:t>、修了証が発行され</w:t>
      </w:r>
      <w:r w:rsidRPr="00F13804">
        <w:rPr>
          <w:rFonts w:asciiTheme="minorEastAsia" w:eastAsiaTheme="minorEastAsia" w:hAnsiTheme="minorEastAsia" w:hint="eastAsia"/>
          <w:color w:val="auto"/>
          <w:sz w:val="24"/>
          <w:szCs w:val="24"/>
        </w:rPr>
        <w:t>ません</w:t>
      </w:r>
      <w:r w:rsidR="00820400" w:rsidRPr="00F13804">
        <w:rPr>
          <w:rFonts w:asciiTheme="minorEastAsia" w:eastAsiaTheme="minorEastAsia" w:hAnsiTheme="minorEastAsia" w:hint="eastAsia"/>
          <w:color w:val="auto"/>
          <w:sz w:val="24"/>
          <w:szCs w:val="24"/>
        </w:rPr>
        <w:t>。</w:t>
      </w:r>
    </w:p>
    <w:p w14:paraId="3C5721F4" w14:textId="77777777" w:rsidR="00820400" w:rsidRPr="00F13804" w:rsidRDefault="00820400" w:rsidP="00820400">
      <w:pPr>
        <w:pStyle w:val="a5"/>
        <w:snapToGrid w:val="0"/>
        <w:ind w:leftChars="900" w:left="1980" w:firstLineChars="0" w:firstLine="0"/>
        <w:rPr>
          <w:rFonts w:asciiTheme="minorEastAsia" w:eastAsiaTheme="minorEastAsia" w:hAnsiTheme="minorEastAsia"/>
          <w:color w:val="auto"/>
          <w:sz w:val="24"/>
          <w:szCs w:val="24"/>
        </w:rPr>
      </w:pPr>
      <w:r w:rsidRPr="00F13804">
        <w:rPr>
          <w:rFonts w:asciiTheme="minorEastAsia" w:eastAsiaTheme="minorEastAsia" w:hAnsiTheme="minorEastAsia" w:hint="eastAsia"/>
          <w:color w:val="auto"/>
          <w:sz w:val="24"/>
          <w:szCs w:val="24"/>
        </w:rPr>
        <w:t>予めご了承ください。</w:t>
      </w:r>
    </w:p>
    <w:p w14:paraId="75BE73C4" w14:textId="77777777" w:rsidR="00820400" w:rsidRPr="00724731" w:rsidRDefault="00820400" w:rsidP="00006F0E">
      <w:pPr>
        <w:pStyle w:val="a5"/>
        <w:snapToGrid w:val="0"/>
        <w:ind w:leftChars="700" w:left="1540" w:firstLineChars="200" w:firstLine="500"/>
        <w:rPr>
          <w:rFonts w:asciiTheme="minorEastAsia" w:eastAsiaTheme="minorEastAsia" w:hAnsiTheme="minorEastAsia"/>
          <w:color w:val="auto"/>
          <w:sz w:val="24"/>
          <w:szCs w:val="24"/>
        </w:rPr>
      </w:pPr>
    </w:p>
    <w:p w14:paraId="266C1626" w14:textId="77777777" w:rsidR="00006F0E" w:rsidRDefault="00006F0E" w:rsidP="005D3721">
      <w:pPr>
        <w:pStyle w:val="a5"/>
        <w:snapToGrid w:val="0"/>
        <w:ind w:leftChars="900" w:left="2230" w:hangingChars="100" w:hanging="250"/>
        <w:rPr>
          <w:rFonts w:asciiTheme="minorEastAsia" w:eastAsiaTheme="minorEastAsia" w:hAnsiTheme="minorEastAsia"/>
          <w:color w:val="auto"/>
          <w:sz w:val="24"/>
          <w:szCs w:val="24"/>
        </w:rPr>
      </w:pPr>
      <w:r w:rsidRPr="00724731">
        <w:rPr>
          <w:rFonts w:asciiTheme="minorEastAsia" w:eastAsiaTheme="minorEastAsia" w:hAnsiTheme="minorEastAsia" w:hint="eastAsia"/>
          <w:color w:val="auto"/>
          <w:sz w:val="24"/>
          <w:szCs w:val="24"/>
        </w:rPr>
        <w:t>・子どもの読書指導者として登録し、修了者の所属団体リストを</w:t>
      </w:r>
      <w:r w:rsidR="005D3721">
        <w:rPr>
          <w:rFonts w:asciiTheme="minorEastAsia" w:eastAsiaTheme="minorEastAsia" w:hAnsiTheme="minorEastAsia" w:hint="eastAsia"/>
          <w:color w:val="auto"/>
          <w:sz w:val="24"/>
          <w:szCs w:val="24"/>
        </w:rPr>
        <w:t>山梨</w:t>
      </w:r>
      <w:r w:rsidR="00EE0A09">
        <w:rPr>
          <w:rFonts w:asciiTheme="minorEastAsia" w:eastAsiaTheme="minorEastAsia" w:hAnsiTheme="minorEastAsia" w:hint="eastAsia"/>
          <w:color w:val="auto"/>
          <w:sz w:val="24"/>
          <w:szCs w:val="24"/>
        </w:rPr>
        <w:t>県立図書館のホームページ内</w:t>
      </w:r>
      <w:r w:rsidRPr="00724731">
        <w:rPr>
          <w:rFonts w:asciiTheme="minorEastAsia" w:eastAsiaTheme="minorEastAsia" w:hAnsiTheme="minorEastAsia" w:hint="eastAsia"/>
          <w:color w:val="auto"/>
          <w:sz w:val="24"/>
          <w:szCs w:val="24"/>
        </w:rPr>
        <w:t>で公開する。（個人名は表示しない。）</w:t>
      </w:r>
    </w:p>
    <w:p w14:paraId="1B9A71AB" w14:textId="77777777" w:rsidR="00820400" w:rsidRPr="00006F0E" w:rsidRDefault="00820400" w:rsidP="00820400">
      <w:pPr>
        <w:pStyle w:val="a5"/>
        <w:snapToGrid w:val="0"/>
        <w:ind w:leftChars="1000" w:left="2200" w:firstLineChars="0" w:firstLine="0"/>
        <w:rPr>
          <w:color w:val="auto"/>
          <w:sz w:val="24"/>
          <w:szCs w:val="24"/>
        </w:rPr>
      </w:pPr>
    </w:p>
    <w:p w14:paraId="0F077A00" w14:textId="77777777" w:rsidR="005110E2" w:rsidRDefault="005110E2" w:rsidP="00114015">
      <w:pPr>
        <w:pStyle w:val="a5"/>
        <w:snapToGrid w:val="0"/>
        <w:ind w:leftChars="100" w:left="1716" w:hangingChars="596" w:hanging="1496"/>
        <w:rPr>
          <w:b/>
          <w:color w:val="auto"/>
          <w:sz w:val="24"/>
          <w:szCs w:val="24"/>
          <w:u w:val="single"/>
        </w:rPr>
      </w:pPr>
    </w:p>
    <w:p w14:paraId="2CE0136A" w14:textId="39DBADB6" w:rsidR="004D56FF" w:rsidRDefault="00114015" w:rsidP="005110E2">
      <w:pPr>
        <w:pStyle w:val="a5"/>
        <w:snapToGrid w:val="0"/>
        <w:ind w:leftChars="100" w:left="1716" w:hangingChars="596" w:hanging="1496"/>
        <w:rPr>
          <w:rFonts w:asciiTheme="minorEastAsia" w:eastAsiaTheme="minorEastAsia" w:hAnsiTheme="minorEastAsia"/>
          <w:color w:val="auto"/>
          <w:sz w:val="24"/>
          <w:szCs w:val="24"/>
        </w:rPr>
      </w:pPr>
      <w:r>
        <w:rPr>
          <w:rFonts w:hint="eastAsia"/>
          <w:b/>
          <w:color w:val="auto"/>
          <w:sz w:val="24"/>
          <w:szCs w:val="24"/>
          <w:u w:val="single"/>
        </w:rPr>
        <w:t>９　申込み</w:t>
      </w:r>
      <w:r w:rsidR="005110E2">
        <w:rPr>
          <w:rFonts w:hint="eastAsia"/>
          <w:color w:val="auto"/>
          <w:sz w:val="24"/>
          <w:szCs w:val="24"/>
        </w:rPr>
        <w:t xml:space="preserve">　　</w:t>
      </w:r>
      <w:r w:rsidR="008107E4" w:rsidRPr="00B47B78">
        <w:rPr>
          <w:rFonts w:asciiTheme="minorEastAsia" w:eastAsiaTheme="minorEastAsia" w:hAnsiTheme="minorEastAsia" w:hint="eastAsia"/>
          <w:color w:val="auto"/>
          <w:sz w:val="24"/>
          <w:szCs w:val="24"/>
        </w:rPr>
        <w:t>・</w:t>
      </w:r>
      <w:r w:rsidR="000911D7" w:rsidRPr="00B47B78">
        <w:rPr>
          <w:rFonts w:asciiTheme="minorEastAsia" w:eastAsiaTheme="minorEastAsia" w:hAnsiTheme="minorEastAsia" w:hint="eastAsia"/>
          <w:color w:val="auto"/>
          <w:sz w:val="24"/>
          <w:szCs w:val="24"/>
        </w:rPr>
        <w:t>申込</w:t>
      </w:r>
      <w:r w:rsidR="000153C1" w:rsidRPr="00B47B78">
        <w:rPr>
          <w:rFonts w:asciiTheme="minorEastAsia" w:eastAsiaTheme="minorEastAsia" w:hAnsiTheme="minorEastAsia" w:hint="eastAsia"/>
          <w:color w:val="auto"/>
          <w:sz w:val="24"/>
          <w:szCs w:val="24"/>
        </w:rPr>
        <w:t>方法</w:t>
      </w:r>
    </w:p>
    <w:p w14:paraId="3BA3E075" w14:textId="0D51C41B" w:rsidR="003537A9" w:rsidRPr="003537A9" w:rsidRDefault="003537A9" w:rsidP="005110E2">
      <w:pPr>
        <w:pStyle w:val="a5"/>
        <w:snapToGrid w:val="0"/>
        <w:ind w:leftChars="100" w:left="1716" w:hangingChars="596" w:hanging="1496"/>
        <w:rPr>
          <w:rFonts w:asciiTheme="minorEastAsia" w:eastAsiaTheme="minorEastAsia" w:hAnsiTheme="minorEastAsia"/>
          <w:color w:val="auto"/>
          <w:sz w:val="24"/>
          <w:szCs w:val="24"/>
        </w:rPr>
      </w:pPr>
      <w:r>
        <w:rPr>
          <w:rFonts w:hint="eastAsia"/>
          <w:b/>
          <w:color w:val="auto"/>
          <w:sz w:val="24"/>
          <w:szCs w:val="24"/>
        </w:rPr>
        <w:t xml:space="preserve">　　　　　　　　※全４回受講と各回のみの受講で申込書が異なります。</w:t>
      </w:r>
    </w:p>
    <w:p w14:paraId="7A55766B" w14:textId="0A8375A5" w:rsidR="00184E2A" w:rsidRDefault="005110E2" w:rsidP="00005157">
      <w:pPr>
        <w:pStyle w:val="a5"/>
        <w:snapToGrid w:val="0"/>
        <w:ind w:leftChars="200" w:left="2180" w:hangingChars="696" w:hanging="1740"/>
        <w:rPr>
          <w:rFonts w:asciiTheme="minorEastAsia" w:eastAsiaTheme="minorEastAsia" w:hAnsiTheme="minorEastAsia"/>
          <w:color w:val="auto"/>
          <w:sz w:val="24"/>
          <w:szCs w:val="24"/>
        </w:rPr>
      </w:pPr>
      <w:r w:rsidRPr="005110E2">
        <w:rPr>
          <w:color w:val="auto"/>
          <w:sz w:val="24"/>
          <w:szCs w:val="24"/>
        </w:rPr>
        <w:tab/>
      </w:r>
      <w:r w:rsidR="003537A9" w:rsidRPr="003D33B3">
        <w:rPr>
          <w:rFonts w:asciiTheme="minorEastAsia" w:eastAsiaTheme="minorEastAsia" w:hAnsiTheme="minorEastAsia" w:hint="eastAsia"/>
          <w:color w:val="auto"/>
          <w:sz w:val="24"/>
          <w:szCs w:val="24"/>
        </w:rPr>
        <w:t>４回すべてに申し込む場合は</w:t>
      </w:r>
      <w:r w:rsidR="006D3089" w:rsidRPr="00B47B78">
        <w:rPr>
          <w:rFonts w:asciiTheme="minorEastAsia" w:eastAsiaTheme="minorEastAsia" w:hAnsiTheme="minorEastAsia" w:hint="eastAsia"/>
          <w:color w:val="auto"/>
          <w:sz w:val="24"/>
          <w:szCs w:val="24"/>
        </w:rPr>
        <w:t>別紙「</w:t>
      </w:r>
      <w:r w:rsidR="004E39A6" w:rsidRPr="004E39A6">
        <w:rPr>
          <w:rFonts w:asciiTheme="minorEastAsia" w:eastAsiaTheme="minorEastAsia" w:hAnsiTheme="minorEastAsia" w:hint="eastAsia"/>
          <w:color w:val="auto"/>
          <w:sz w:val="24"/>
          <w:szCs w:val="24"/>
        </w:rPr>
        <w:t>子どもの読書ステップアップ講座</w:t>
      </w:r>
      <w:r w:rsidR="00C05567">
        <w:rPr>
          <w:rFonts w:asciiTheme="minorEastAsia" w:eastAsiaTheme="minorEastAsia" w:hAnsiTheme="minorEastAsia" w:hint="eastAsia"/>
          <w:color w:val="auto"/>
          <w:sz w:val="24"/>
          <w:szCs w:val="24"/>
        </w:rPr>
        <w:t>（</w:t>
      </w:r>
      <w:r w:rsidR="003537A9">
        <w:rPr>
          <w:rFonts w:asciiTheme="minorEastAsia" w:eastAsiaTheme="minorEastAsia" w:hAnsiTheme="minorEastAsia" w:hint="eastAsia"/>
          <w:color w:val="auto"/>
          <w:sz w:val="24"/>
          <w:szCs w:val="24"/>
        </w:rPr>
        <w:t>全４回</w:t>
      </w:r>
      <w:r w:rsidR="00C05567">
        <w:rPr>
          <w:rFonts w:asciiTheme="minorEastAsia" w:eastAsiaTheme="minorEastAsia" w:hAnsiTheme="minorEastAsia" w:hint="eastAsia"/>
          <w:color w:val="auto"/>
          <w:sz w:val="24"/>
          <w:szCs w:val="24"/>
        </w:rPr>
        <w:t>）</w:t>
      </w:r>
      <w:r w:rsidR="003537A9">
        <w:rPr>
          <w:rFonts w:asciiTheme="minorEastAsia" w:eastAsiaTheme="minorEastAsia" w:hAnsiTheme="minorEastAsia" w:hint="eastAsia"/>
          <w:color w:val="auto"/>
          <w:sz w:val="24"/>
          <w:szCs w:val="24"/>
        </w:rPr>
        <w:t>参加</w:t>
      </w:r>
      <w:r w:rsidR="006D3089" w:rsidRPr="00B47B78">
        <w:rPr>
          <w:rFonts w:asciiTheme="minorEastAsia" w:eastAsiaTheme="minorEastAsia" w:hAnsiTheme="minorEastAsia" w:hint="eastAsia"/>
          <w:color w:val="auto"/>
          <w:sz w:val="24"/>
          <w:szCs w:val="24"/>
        </w:rPr>
        <w:t>申込書」に</w:t>
      </w:r>
      <w:r w:rsidR="003537A9">
        <w:rPr>
          <w:rFonts w:asciiTheme="minorEastAsia" w:eastAsiaTheme="minorEastAsia" w:hAnsiTheme="minorEastAsia" w:hint="eastAsia"/>
          <w:color w:val="auto"/>
          <w:sz w:val="24"/>
          <w:szCs w:val="24"/>
        </w:rPr>
        <w:t>、各回受講する場合は各回チラシ裏の申込書に</w:t>
      </w:r>
      <w:r w:rsidR="00D40D9D" w:rsidRPr="00B47B78">
        <w:rPr>
          <w:rFonts w:asciiTheme="minorEastAsia" w:eastAsiaTheme="minorEastAsia" w:hAnsiTheme="minorEastAsia" w:hint="eastAsia"/>
          <w:color w:val="auto"/>
          <w:sz w:val="24"/>
          <w:szCs w:val="24"/>
        </w:rPr>
        <w:t>必要事項</w:t>
      </w:r>
      <w:r w:rsidR="000153C1" w:rsidRPr="00B47B78">
        <w:rPr>
          <w:rFonts w:asciiTheme="minorEastAsia" w:eastAsiaTheme="minorEastAsia" w:hAnsiTheme="minorEastAsia" w:hint="eastAsia"/>
          <w:color w:val="auto"/>
          <w:sz w:val="24"/>
          <w:szCs w:val="24"/>
        </w:rPr>
        <w:t>を記入し</w:t>
      </w:r>
      <w:r w:rsidR="00D81B2D" w:rsidRPr="00B47B78">
        <w:rPr>
          <w:rFonts w:asciiTheme="minorEastAsia" w:eastAsiaTheme="minorEastAsia" w:hAnsiTheme="minorEastAsia" w:hint="eastAsia"/>
          <w:color w:val="auto"/>
          <w:sz w:val="24"/>
          <w:szCs w:val="24"/>
        </w:rPr>
        <w:t>、</w:t>
      </w:r>
      <w:r w:rsidR="001806F8" w:rsidRPr="00B47B78">
        <w:rPr>
          <w:rFonts w:asciiTheme="minorEastAsia" w:eastAsiaTheme="minorEastAsia" w:hAnsiTheme="minorEastAsia" w:hint="eastAsia"/>
          <w:color w:val="auto"/>
          <w:sz w:val="24"/>
          <w:szCs w:val="24"/>
        </w:rPr>
        <w:t>山梨県立図書館</w:t>
      </w:r>
      <w:r w:rsidR="00C05567">
        <w:rPr>
          <w:rFonts w:asciiTheme="minorEastAsia" w:eastAsiaTheme="minorEastAsia" w:hAnsiTheme="minorEastAsia" w:hint="eastAsia"/>
          <w:color w:val="auto"/>
          <w:sz w:val="24"/>
          <w:szCs w:val="24"/>
        </w:rPr>
        <w:t>児童カウンター</w:t>
      </w:r>
      <w:r w:rsidR="005A31EA" w:rsidRPr="00B47B78">
        <w:rPr>
          <w:rFonts w:asciiTheme="minorEastAsia" w:eastAsiaTheme="minorEastAsia" w:hAnsiTheme="minorEastAsia" w:hint="eastAsia"/>
          <w:color w:val="auto"/>
          <w:sz w:val="24"/>
          <w:szCs w:val="24"/>
        </w:rPr>
        <w:t>まで持参す</w:t>
      </w:r>
      <w:r w:rsidR="003537A9">
        <w:rPr>
          <w:rFonts w:asciiTheme="minorEastAsia" w:eastAsiaTheme="minorEastAsia" w:hAnsiTheme="minorEastAsia" w:hint="eastAsia"/>
          <w:color w:val="auto"/>
          <w:sz w:val="24"/>
          <w:szCs w:val="24"/>
        </w:rPr>
        <w:t>る</w:t>
      </w:r>
      <w:r w:rsidR="005A31EA" w:rsidRPr="00B47B78">
        <w:rPr>
          <w:rFonts w:asciiTheme="minorEastAsia" w:eastAsiaTheme="minorEastAsia" w:hAnsiTheme="minorEastAsia" w:hint="eastAsia"/>
          <w:color w:val="auto"/>
          <w:sz w:val="24"/>
          <w:szCs w:val="24"/>
        </w:rPr>
        <w:t>か</w:t>
      </w:r>
      <w:r w:rsidR="00C1174C" w:rsidRPr="00B47B78">
        <w:rPr>
          <w:rFonts w:asciiTheme="minorEastAsia" w:eastAsiaTheme="minorEastAsia" w:hAnsiTheme="minorEastAsia" w:hint="eastAsia"/>
          <w:color w:val="auto"/>
          <w:sz w:val="24"/>
          <w:szCs w:val="24"/>
        </w:rPr>
        <w:t>、</w:t>
      </w:r>
      <w:r w:rsidR="009D319F" w:rsidRPr="00B47B78">
        <w:rPr>
          <w:rFonts w:asciiTheme="minorEastAsia" w:eastAsiaTheme="minorEastAsia" w:hAnsiTheme="minorEastAsia" w:hint="eastAsia"/>
          <w:color w:val="auto"/>
          <w:sz w:val="24"/>
          <w:szCs w:val="24"/>
        </w:rPr>
        <w:t>郵送</w:t>
      </w:r>
      <w:r w:rsidR="00184E2A">
        <w:rPr>
          <w:rFonts w:asciiTheme="minorEastAsia" w:eastAsiaTheme="minorEastAsia" w:hAnsiTheme="minorEastAsia" w:hint="eastAsia"/>
          <w:color w:val="auto"/>
          <w:sz w:val="24"/>
          <w:szCs w:val="24"/>
        </w:rPr>
        <w:t>・メール</w:t>
      </w:r>
      <w:r w:rsidR="00C05567">
        <w:rPr>
          <w:rFonts w:asciiTheme="minorEastAsia" w:eastAsiaTheme="minorEastAsia" w:hAnsiTheme="minorEastAsia" w:hint="eastAsia"/>
          <w:color w:val="auto"/>
          <w:sz w:val="24"/>
          <w:szCs w:val="24"/>
        </w:rPr>
        <w:t>・F</w:t>
      </w:r>
      <w:r w:rsidR="00C05567">
        <w:rPr>
          <w:rFonts w:asciiTheme="minorEastAsia" w:eastAsiaTheme="minorEastAsia" w:hAnsiTheme="minorEastAsia"/>
          <w:color w:val="auto"/>
          <w:sz w:val="24"/>
          <w:szCs w:val="24"/>
        </w:rPr>
        <w:t>AX</w:t>
      </w:r>
      <w:r w:rsidR="005A31EA" w:rsidRPr="00B47B78">
        <w:rPr>
          <w:rFonts w:asciiTheme="minorEastAsia" w:eastAsiaTheme="minorEastAsia" w:hAnsiTheme="minorEastAsia" w:hint="eastAsia"/>
          <w:color w:val="auto"/>
          <w:sz w:val="24"/>
          <w:szCs w:val="24"/>
        </w:rPr>
        <w:t>にて申し込</w:t>
      </w:r>
      <w:r>
        <w:rPr>
          <w:rFonts w:asciiTheme="minorEastAsia" w:eastAsiaTheme="minorEastAsia" w:hAnsiTheme="minorEastAsia" w:hint="eastAsia"/>
          <w:color w:val="auto"/>
          <w:sz w:val="24"/>
          <w:szCs w:val="24"/>
        </w:rPr>
        <w:t xml:space="preserve">んでください。　　　　　　　</w:t>
      </w:r>
    </w:p>
    <w:p w14:paraId="2B5592F0" w14:textId="38746676" w:rsidR="004D56FF" w:rsidRDefault="005A31EA" w:rsidP="00982E46">
      <w:pPr>
        <w:pStyle w:val="a5"/>
        <w:snapToGrid w:val="0"/>
        <w:ind w:leftChars="1000" w:left="2200" w:firstLineChars="0" w:firstLine="0"/>
        <w:rPr>
          <w:rFonts w:asciiTheme="minorEastAsia" w:eastAsiaTheme="minorEastAsia" w:hAnsiTheme="minorEastAsia"/>
          <w:color w:val="auto"/>
          <w:sz w:val="24"/>
          <w:szCs w:val="24"/>
        </w:rPr>
      </w:pPr>
      <w:r w:rsidRPr="00B47B78">
        <w:rPr>
          <w:rFonts w:asciiTheme="minorEastAsia" w:eastAsiaTheme="minorEastAsia" w:hAnsiTheme="minorEastAsia" w:hint="eastAsia"/>
          <w:color w:val="auto"/>
          <w:sz w:val="24"/>
          <w:szCs w:val="24"/>
        </w:rPr>
        <w:t>なお、課題を電子データで提出</w:t>
      </w:r>
      <w:r w:rsidR="0008138D" w:rsidRPr="00B47B78">
        <w:rPr>
          <w:rFonts w:asciiTheme="minorEastAsia" w:eastAsiaTheme="minorEastAsia" w:hAnsiTheme="minorEastAsia" w:hint="eastAsia"/>
          <w:color w:val="auto"/>
          <w:sz w:val="24"/>
          <w:szCs w:val="24"/>
        </w:rPr>
        <w:t>していただく</w:t>
      </w:r>
      <w:r w:rsidRPr="00B47B78">
        <w:rPr>
          <w:rFonts w:asciiTheme="minorEastAsia" w:eastAsiaTheme="minorEastAsia" w:hAnsiTheme="minorEastAsia" w:hint="eastAsia"/>
          <w:color w:val="auto"/>
          <w:sz w:val="24"/>
          <w:szCs w:val="24"/>
        </w:rPr>
        <w:t>ため</w:t>
      </w:r>
      <w:r w:rsidR="004D56FF" w:rsidRPr="00B47B78">
        <w:rPr>
          <w:rFonts w:asciiTheme="minorEastAsia" w:eastAsiaTheme="minorEastAsia" w:hAnsiTheme="minorEastAsia" w:hint="eastAsia"/>
          <w:color w:val="auto"/>
          <w:sz w:val="24"/>
          <w:szCs w:val="24"/>
        </w:rPr>
        <w:t>、</w:t>
      </w:r>
      <w:r w:rsidR="00EE0A09">
        <w:rPr>
          <w:rFonts w:asciiTheme="minorEastAsia" w:eastAsiaTheme="minorEastAsia" w:hAnsiTheme="minorEastAsia" w:hint="eastAsia"/>
          <w:color w:val="auto"/>
          <w:sz w:val="24"/>
          <w:szCs w:val="24"/>
        </w:rPr>
        <w:t>申込書には、</w:t>
      </w:r>
      <w:r w:rsidR="003537A9">
        <w:rPr>
          <w:rFonts w:asciiTheme="minorEastAsia" w:eastAsiaTheme="minorEastAsia" w:hAnsiTheme="minorEastAsia" w:hint="eastAsia"/>
          <w:color w:val="auto"/>
          <w:sz w:val="24"/>
          <w:szCs w:val="24"/>
        </w:rPr>
        <w:t xml:space="preserve">　　</w:t>
      </w:r>
      <w:r w:rsidR="00076F0B">
        <w:rPr>
          <w:rFonts w:asciiTheme="minorEastAsia" w:eastAsiaTheme="minorEastAsia" w:hAnsiTheme="minorEastAsia" w:hint="eastAsia"/>
          <w:color w:val="auto"/>
          <w:sz w:val="24"/>
          <w:szCs w:val="24"/>
        </w:rPr>
        <w:t xml:space="preserve">　</w:t>
      </w:r>
      <w:r w:rsidR="004D56FF" w:rsidRPr="000F0C8C">
        <w:rPr>
          <w:rFonts w:asciiTheme="minorEastAsia" w:eastAsiaTheme="minorEastAsia" w:hAnsiTheme="minorEastAsia" w:hint="eastAsia"/>
          <w:color w:val="auto"/>
          <w:sz w:val="24"/>
          <w:szCs w:val="24"/>
          <w:u w:val="double"/>
        </w:rPr>
        <w:t>添付ファイル</w:t>
      </w:r>
      <w:r w:rsidR="00EE0A09" w:rsidRPr="000F0C8C">
        <w:rPr>
          <w:rFonts w:asciiTheme="minorEastAsia" w:eastAsiaTheme="minorEastAsia" w:hAnsiTheme="minorEastAsia" w:hint="eastAsia"/>
          <w:color w:val="auto"/>
          <w:sz w:val="24"/>
          <w:szCs w:val="24"/>
          <w:u w:val="double"/>
        </w:rPr>
        <w:t>を送受信できるメールアドレス</w:t>
      </w:r>
      <w:r w:rsidR="00EE0A09">
        <w:rPr>
          <w:rFonts w:asciiTheme="minorEastAsia" w:eastAsiaTheme="minorEastAsia" w:hAnsiTheme="minorEastAsia" w:hint="eastAsia"/>
          <w:color w:val="auto"/>
          <w:sz w:val="24"/>
          <w:szCs w:val="24"/>
        </w:rPr>
        <w:t>を</w:t>
      </w:r>
      <w:r w:rsidRPr="00B47B78">
        <w:rPr>
          <w:rFonts w:asciiTheme="minorEastAsia" w:eastAsiaTheme="minorEastAsia" w:hAnsiTheme="minorEastAsia" w:hint="eastAsia"/>
          <w:color w:val="auto"/>
          <w:sz w:val="24"/>
          <w:szCs w:val="24"/>
        </w:rPr>
        <w:t>必ず記入</w:t>
      </w:r>
      <w:r w:rsidR="0008138D" w:rsidRPr="00B47B78">
        <w:rPr>
          <w:rFonts w:asciiTheme="minorEastAsia" w:eastAsiaTheme="minorEastAsia" w:hAnsiTheme="minorEastAsia" w:hint="eastAsia"/>
          <w:color w:val="auto"/>
          <w:sz w:val="24"/>
          <w:szCs w:val="24"/>
        </w:rPr>
        <w:t>してください。</w:t>
      </w:r>
    </w:p>
    <w:p w14:paraId="5BD4ECB2" w14:textId="2933ED91" w:rsidR="00950FC4" w:rsidRPr="005E0717" w:rsidRDefault="004921C1" w:rsidP="005E0717">
      <w:pPr>
        <w:pStyle w:val="a5"/>
        <w:snapToGrid w:val="0"/>
        <w:ind w:leftChars="1000" w:left="2200" w:firstLineChars="0" w:firstLine="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sidR="005E0717">
        <w:rPr>
          <w:rFonts w:asciiTheme="minorEastAsia" w:eastAsiaTheme="minorEastAsia" w:hAnsiTheme="minorEastAsia" w:hint="eastAsia"/>
          <w:color w:val="auto"/>
          <w:sz w:val="24"/>
          <w:szCs w:val="24"/>
        </w:rPr>
        <w:t>受講が決定した人にはメールで通知します。</w:t>
      </w:r>
    </w:p>
    <w:p w14:paraId="128957F0" w14:textId="77777777" w:rsidR="00867884" w:rsidRPr="0045192F" w:rsidRDefault="00867884" w:rsidP="00950FC4">
      <w:pPr>
        <w:snapToGrid w:val="0"/>
        <w:ind w:firstLineChars="700" w:firstLine="1050"/>
        <w:rPr>
          <w:rFonts w:asciiTheme="minorEastAsia" w:eastAsiaTheme="minorEastAsia" w:hAnsiTheme="minorEastAsia"/>
          <w:color w:val="auto"/>
          <w:sz w:val="14"/>
          <w:szCs w:val="24"/>
        </w:rPr>
      </w:pPr>
    </w:p>
    <w:p w14:paraId="7F98A8F7" w14:textId="19AF671B" w:rsidR="00C05567" w:rsidRDefault="008107E4" w:rsidP="006034AC">
      <w:pPr>
        <w:snapToGrid w:val="0"/>
        <w:rPr>
          <w:rFonts w:asciiTheme="minorEastAsia" w:eastAsiaTheme="minorEastAsia" w:hAnsiTheme="minorEastAsia"/>
          <w:b/>
          <w:color w:val="FF0000"/>
          <w:sz w:val="40"/>
          <w:szCs w:val="24"/>
          <w:bdr w:val="single" w:sz="4" w:space="0" w:color="auto"/>
        </w:rPr>
      </w:pPr>
      <w:r>
        <w:rPr>
          <w:rFonts w:asciiTheme="minorEastAsia" w:eastAsiaTheme="minorEastAsia" w:hAnsiTheme="minorEastAsia" w:hint="eastAsia"/>
          <w:color w:val="auto"/>
          <w:sz w:val="24"/>
          <w:szCs w:val="24"/>
        </w:rPr>
        <w:t>・</w:t>
      </w:r>
      <w:r w:rsidR="003537A9">
        <w:rPr>
          <w:rFonts w:asciiTheme="minorEastAsia" w:eastAsiaTheme="minorEastAsia" w:hAnsiTheme="minorEastAsia" w:hint="eastAsia"/>
          <w:color w:val="auto"/>
          <w:sz w:val="24"/>
          <w:szCs w:val="24"/>
        </w:rPr>
        <w:t>４回すべての受講希望</w:t>
      </w:r>
      <w:r w:rsidR="00EE0A09">
        <w:rPr>
          <w:rFonts w:asciiTheme="minorEastAsia" w:eastAsiaTheme="minorEastAsia" w:hAnsiTheme="minorEastAsia" w:hint="eastAsia"/>
          <w:color w:val="auto"/>
          <w:sz w:val="24"/>
          <w:szCs w:val="24"/>
        </w:rPr>
        <w:t>申込</w:t>
      </w:r>
      <w:r w:rsidR="004D56FF" w:rsidRPr="00A05E12">
        <w:rPr>
          <w:rFonts w:asciiTheme="minorEastAsia" w:eastAsiaTheme="minorEastAsia" w:hAnsiTheme="minorEastAsia" w:hint="eastAsia"/>
          <w:color w:val="000000" w:themeColor="text1"/>
          <w:sz w:val="24"/>
          <w:szCs w:val="24"/>
        </w:rPr>
        <w:t>期限</w:t>
      </w:r>
      <w:r w:rsidR="004D56FF" w:rsidRPr="0045192F">
        <w:rPr>
          <w:rFonts w:asciiTheme="minorEastAsia" w:eastAsiaTheme="minorEastAsia" w:hAnsiTheme="minorEastAsia" w:hint="eastAsia"/>
          <w:color w:val="auto"/>
          <w:sz w:val="28"/>
          <w:szCs w:val="22"/>
        </w:rPr>
        <w:t xml:space="preserve">  </w:t>
      </w:r>
      <w:r w:rsidR="001D4CE8" w:rsidRPr="00142DD6">
        <w:rPr>
          <w:rFonts w:asciiTheme="minorEastAsia" w:eastAsiaTheme="minorEastAsia" w:hAnsiTheme="minorEastAsia" w:hint="eastAsia"/>
          <w:b/>
          <w:color w:val="000000" w:themeColor="text1"/>
          <w:sz w:val="40"/>
          <w:szCs w:val="24"/>
          <w:bdr w:val="single" w:sz="4" w:space="0" w:color="auto"/>
        </w:rPr>
        <w:t>令和</w:t>
      </w:r>
      <w:r w:rsidR="00184E2A" w:rsidRPr="00142DD6">
        <w:rPr>
          <w:rFonts w:asciiTheme="minorEastAsia" w:eastAsiaTheme="minorEastAsia" w:hAnsiTheme="minorEastAsia" w:hint="eastAsia"/>
          <w:b/>
          <w:color w:val="000000" w:themeColor="text1"/>
          <w:sz w:val="40"/>
          <w:szCs w:val="24"/>
          <w:bdr w:val="single" w:sz="4" w:space="0" w:color="auto"/>
        </w:rPr>
        <w:t>６</w:t>
      </w:r>
      <w:r w:rsidR="004D56FF" w:rsidRPr="00142DD6">
        <w:rPr>
          <w:rFonts w:asciiTheme="minorEastAsia" w:eastAsiaTheme="minorEastAsia" w:hAnsiTheme="minorEastAsia" w:hint="eastAsia"/>
          <w:b/>
          <w:color w:val="000000" w:themeColor="text1"/>
          <w:sz w:val="40"/>
          <w:szCs w:val="24"/>
          <w:bdr w:val="single" w:sz="4" w:space="0" w:color="auto"/>
        </w:rPr>
        <w:t>年</w:t>
      </w:r>
      <w:r w:rsidR="00C05567" w:rsidRPr="00142DD6">
        <w:rPr>
          <w:rFonts w:asciiTheme="minorEastAsia" w:eastAsiaTheme="minorEastAsia" w:hAnsiTheme="minorEastAsia" w:hint="eastAsia"/>
          <w:b/>
          <w:color w:val="000000" w:themeColor="text1"/>
          <w:sz w:val="40"/>
          <w:szCs w:val="24"/>
          <w:bdr w:val="single" w:sz="4" w:space="0" w:color="auto"/>
        </w:rPr>
        <w:t>７</w:t>
      </w:r>
      <w:r w:rsidR="004D56FF" w:rsidRPr="00142DD6">
        <w:rPr>
          <w:rFonts w:asciiTheme="minorEastAsia" w:eastAsiaTheme="minorEastAsia" w:hAnsiTheme="minorEastAsia" w:hint="eastAsia"/>
          <w:b/>
          <w:color w:val="000000" w:themeColor="text1"/>
          <w:sz w:val="40"/>
          <w:szCs w:val="24"/>
          <w:bdr w:val="single" w:sz="4" w:space="0" w:color="auto"/>
        </w:rPr>
        <w:t>月</w:t>
      </w:r>
      <w:r w:rsidR="00C05567" w:rsidRPr="00142DD6">
        <w:rPr>
          <w:rFonts w:asciiTheme="minorEastAsia" w:eastAsiaTheme="minorEastAsia" w:hAnsiTheme="minorEastAsia" w:hint="eastAsia"/>
          <w:b/>
          <w:color w:val="000000" w:themeColor="text1"/>
          <w:sz w:val="40"/>
          <w:szCs w:val="24"/>
          <w:bdr w:val="single" w:sz="4" w:space="0" w:color="auto"/>
        </w:rPr>
        <w:t>１</w:t>
      </w:r>
      <w:r w:rsidR="00467CB4">
        <w:rPr>
          <w:rFonts w:asciiTheme="minorEastAsia" w:eastAsiaTheme="minorEastAsia" w:hAnsiTheme="minorEastAsia" w:hint="eastAsia"/>
          <w:b/>
          <w:color w:val="000000" w:themeColor="text1"/>
          <w:sz w:val="40"/>
          <w:szCs w:val="24"/>
          <w:bdr w:val="single" w:sz="4" w:space="0" w:color="auto"/>
        </w:rPr>
        <w:t>７</w:t>
      </w:r>
      <w:r w:rsidR="004D56FF" w:rsidRPr="00142DD6">
        <w:rPr>
          <w:rFonts w:asciiTheme="minorEastAsia" w:eastAsiaTheme="minorEastAsia" w:hAnsiTheme="minorEastAsia" w:hint="eastAsia"/>
          <w:b/>
          <w:color w:val="000000" w:themeColor="text1"/>
          <w:sz w:val="40"/>
          <w:szCs w:val="24"/>
          <w:bdr w:val="single" w:sz="4" w:space="0" w:color="auto"/>
        </w:rPr>
        <w:t>日（</w:t>
      </w:r>
      <w:r w:rsidR="00C05567" w:rsidRPr="00142DD6">
        <w:rPr>
          <w:rFonts w:asciiTheme="minorEastAsia" w:eastAsiaTheme="minorEastAsia" w:hAnsiTheme="minorEastAsia" w:hint="eastAsia"/>
          <w:b/>
          <w:color w:val="000000" w:themeColor="text1"/>
          <w:sz w:val="40"/>
          <w:szCs w:val="24"/>
          <w:bdr w:val="single" w:sz="4" w:space="0" w:color="auto"/>
        </w:rPr>
        <w:t>水</w:t>
      </w:r>
      <w:r w:rsidR="004D56FF" w:rsidRPr="00142DD6">
        <w:rPr>
          <w:rFonts w:asciiTheme="minorEastAsia" w:eastAsiaTheme="minorEastAsia" w:hAnsiTheme="minorEastAsia" w:hint="eastAsia"/>
          <w:b/>
          <w:color w:val="000000" w:themeColor="text1"/>
          <w:sz w:val="40"/>
          <w:szCs w:val="24"/>
          <w:bdr w:val="single" w:sz="4" w:space="0" w:color="auto"/>
        </w:rPr>
        <w:t>）</w:t>
      </w:r>
    </w:p>
    <w:p w14:paraId="59CD3822" w14:textId="4E7C84BE" w:rsidR="00A05E12" w:rsidRPr="00C8062C" w:rsidRDefault="00A05E12" w:rsidP="006034AC">
      <w:pPr>
        <w:snapToGrid w:val="0"/>
        <w:rPr>
          <w:rFonts w:asciiTheme="minorEastAsia" w:eastAsiaTheme="minorEastAsia" w:hAnsiTheme="minorEastAsia"/>
          <w:b/>
          <w:color w:val="FF0000"/>
          <w:sz w:val="32"/>
          <w:bdr w:val="single" w:sz="4" w:space="0" w:color="auto"/>
        </w:rPr>
      </w:pPr>
      <w:r>
        <w:rPr>
          <w:rFonts w:asciiTheme="minorEastAsia" w:eastAsiaTheme="minorEastAsia" w:hAnsiTheme="minorEastAsia" w:hint="eastAsia"/>
          <w:color w:val="auto"/>
          <w:sz w:val="24"/>
          <w:szCs w:val="24"/>
        </w:rPr>
        <w:t>・</w:t>
      </w:r>
      <w:r w:rsidR="0042519B">
        <w:rPr>
          <w:rFonts w:asciiTheme="minorEastAsia" w:eastAsiaTheme="minorEastAsia" w:hAnsiTheme="minorEastAsia" w:hint="eastAsia"/>
          <w:color w:val="auto"/>
          <w:sz w:val="24"/>
          <w:szCs w:val="24"/>
        </w:rPr>
        <w:t>第</w:t>
      </w:r>
      <w:r w:rsidR="006034AC">
        <w:rPr>
          <w:rFonts w:asciiTheme="minorEastAsia" w:eastAsiaTheme="minorEastAsia" w:hAnsiTheme="minorEastAsia" w:hint="eastAsia"/>
          <w:color w:val="auto"/>
          <w:sz w:val="24"/>
          <w:szCs w:val="24"/>
        </w:rPr>
        <w:t>１</w:t>
      </w:r>
      <w:r>
        <w:rPr>
          <w:rFonts w:asciiTheme="minorEastAsia" w:eastAsiaTheme="minorEastAsia" w:hAnsiTheme="minorEastAsia" w:hint="eastAsia"/>
          <w:color w:val="auto"/>
          <w:sz w:val="24"/>
          <w:szCs w:val="24"/>
        </w:rPr>
        <w:t>回</w:t>
      </w:r>
      <w:r w:rsidR="0042519B">
        <w:rPr>
          <w:rFonts w:asciiTheme="minorEastAsia" w:eastAsiaTheme="minorEastAsia" w:hAnsiTheme="minorEastAsia" w:hint="eastAsia"/>
          <w:color w:val="auto"/>
          <w:sz w:val="24"/>
          <w:szCs w:val="24"/>
        </w:rPr>
        <w:t>を単独で</w:t>
      </w:r>
      <w:r w:rsidR="006034AC">
        <w:rPr>
          <w:rFonts w:asciiTheme="minorEastAsia" w:eastAsiaTheme="minorEastAsia" w:hAnsiTheme="minorEastAsia" w:hint="eastAsia"/>
          <w:color w:val="auto"/>
          <w:sz w:val="24"/>
          <w:szCs w:val="24"/>
        </w:rPr>
        <w:t>受講かつ課題提出</w:t>
      </w:r>
      <w:r w:rsidR="009F77FF">
        <w:rPr>
          <w:rFonts w:asciiTheme="minorEastAsia" w:eastAsiaTheme="minorEastAsia" w:hAnsiTheme="minorEastAsia" w:hint="eastAsia"/>
          <w:color w:val="auto"/>
          <w:sz w:val="24"/>
          <w:szCs w:val="24"/>
        </w:rPr>
        <w:t>あり</w:t>
      </w:r>
      <w:r>
        <w:rPr>
          <w:rFonts w:asciiTheme="minorEastAsia" w:eastAsiaTheme="minorEastAsia" w:hAnsiTheme="minorEastAsia" w:hint="eastAsia"/>
          <w:color w:val="auto"/>
          <w:sz w:val="24"/>
          <w:szCs w:val="24"/>
        </w:rPr>
        <w:t>の申込</w:t>
      </w:r>
      <w:r w:rsidR="00C05567">
        <w:rPr>
          <w:rFonts w:asciiTheme="minorEastAsia" w:eastAsiaTheme="minorEastAsia" w:hAnsiTheme="minorEastAsia" w:hint="eastAsia"/>
          <w:color w:val="auto"/>
          <w:sz w:val="24"/>
          <w:szCs w:val="24"/>
        </w:rPr>
        <w:t>期限</w:t>
      </w:r>
      <w:r w:rsidRPr="0045192F">
        <w:rPr>
          <w:rFonts w:asciiTheme="minorEastAsia" w:eastAsiaTheme="minorEastAsia" w:hAnsiTheme="minorEastAsia" w:hint="eastAsia"/>
          <w:color w:val="auto"/>
          <w:sz w:val="28"/>
          <w:szCs w:val="22"/>
        </w:rPr>
        <w:t xml:space="preserve"> </w:t>
      </w:r>
      <w:r w:rsidRPr="00142DD6">
        <w:rPr>
          <w:rFonts w:asciiTheme="minorEastAsia" w:eastAsiaTheme="minorEastAsia" w:hAnsiTheme="minorEastAsia" w:hint="eastAsia"/>
          <w:b/>
          <w:color w:val="000000" w:themeColor="text1"/>
          <w:sz w:val="34"/>
          <w:szCs w:val="34"/>
          <w:bdr w:val="single" w:sz="4" w:space="0" w:color="auto"/>
        </w:rPr>
        <w:t>令和６年</w:t>
      </w:r>
      <w:r w:rsidR="00C05567" w:rsidRPr="00142DD6">
        <w:rPr>
          <w:rFonts w:asciiTheme="minorEastAsia" w:eastAsiaTheme="minorEastAsia" w:hAnsiTheme="minorEastAsia" w:hint="eastAsia"/>
          <w:b/>
          <w:color w:val="000000" w:themeColor="text1"/>
          <w:sz w:val="34"/>
          <w:szCs w:val="34"/>
          <w:bdr w:val="single" w:sz="4" w:space="0" w:color="auto"/>
        </w:rPr>
        <w:t>７</w:t>
      </w:r>
      <w:r w:rsidRPr="00142DD6">
        <w:rPr>
          <w:rFonts w:asciiTheme="minorEastAsia" w:eastAsiaTheme="minorEastAsia" w:hAnsiTheme="minorEastAsia" w:hint="eastAsia"/>
          <w:b/>
          <w:color w:val="000000" w:themeColor="text1"/>
          <w:sz w:val="34"/>
          <w:szCs w:val="34"/>
          <w:bdr w:val="single" w:sz="4" w:space="0" w:color="auto"/>
        </w:rPr>
        <w:t>月</w:t>
      </w:r>
      <w:r w:rsidR="00C05567" w:rsidRPr="00142DD6">
        <w:rPr>
          <w:rFonts w:asciiTheme="minorEastAsia" w:eastAsiaTheme="minorEastAsia" w:hAnsiTheme="minorEastAsia" w:hint="eastAsia"/>
          <w:b/>
          <w:color w:val="000000" w:themeColor="text1"/>
          <w:sz w:val="34"/>
          <w:szCs w:val="34"/>
          <w:bdr w:val="single" w:sz="4" w:space="0" w:color="auto"/>
        </w:rPr>
        <w:t>１</w:t>
      </w:r>
      <w:r w:rsidR="00467CB4">
        <w:rPr>
          <w:rFonts w:asciiTheme="minorEastAsia" w:eastAsiaTheme="minorEastAsia" w:hAnsiTheme="minorEastAsia" w:hint="eastAsia"/>
          <w:b/>
          <w:color w:val="000000" w:themeColor="text1"/>
          <w:sz w:val="34"/>
          <w:szCs w:val="34"/>
          <w:bdr w:val="single" w:sz="4" w:space="0" w:color="auto"/>
        </w:rPr>
        <w:t>７</w:t>
      </w:r>
      <w:r w:rsidRPr="00142DD6">
        <w:rPr>
          <w:rFonts w:asciiTheme="minorEastAsia" w:eastAsiaTheme="minorEastAsia" w:hAnsiTheme="minorEastAsia" w:hint="eastAsia"/>
          <w:b/>
          <w:color w:val="000000" w:themeColor="text1"/>
          <w:sz w:val="34"/>
          <w:szCs w:val="34"/>
          <w:bdr w:val="single" w:sz="4" w:space="0" w:color="auto"/>
        </w:rPr>
        <w:t>日</w:t>
      </w:r>
      <w:r w:rsidR="00C05567" w:rsidRPr="00142DD6">
        <w:rPr>
          <w:rFonts w:asciiTheme="minorEastAsia" w:eastAsiaTheme="minorEastAsia" w:hAnsiTheme="minorEastAsia" w:hint="eastAsia"/>
          <w:b/>
          <w:color w:val="000000" w:themeColor="text1"/>
          <w:sz w:val="34"/>
          <w:szCs w:val="34"/>
          <w:bdr w:val="single" w:sz="4" w:space="0" w:color="auto"/>
        </w:rPr>
        <w:t>（水</w:t>
      </w:r>
      <w:r w:rsidRPr="00142DD6">
        <w:rPr>
          <w:rFonts w:asciiTheme="minorEastAsia" w:eastAsiaTheme="minorEastAsia" w:hAnsiTheme="minorEastAsia" w:hint="eastAsia"/>
          <w:b/>
          <w:color w:val="000000" w:themeColor="text1"/>
          <w:sz w:val="34"/>
          <w:szCs w:val="34"/>
          <w:bdr w:val="single" w:sz="4" w:space="0" w:color="auto"/>
        </w:rPr>
        <w:t>）</w:t>
      </w:r>
    </w:p>
    <w:p w14:paraId="28159793" w14:textId="2D5F04C1" w:rsidR="00A05E12" w:rsidRPr="00A05E12" w:rsidRDefault="00A05E12" w:rsidP="006034AC">
      <w:pPr>
        <w:snapToGrid w:val="0"/>
        <w:rPr>
          <w:rFonts w:asciiTheme="minorEastAsia" w:eastAsiaTheme="minorEastAsia" w:hAnsiTheme="minorEastAsia"/>
          <w:b/>
          <w:color w:val="FF0000"/>
          <w:sz w:val="40"/>
          <w:szCs w:val="24"/>
          <w:bdr w:val="single" w:sz="4" w:space="0" w:color="auto"/>
        </w:rPr>
      </w:pPr>
      <w:r>
        <w:rPr>
          <w:rFonts w:asciiTheme="minorEastAsia" w:eastAsiaTheme="minorEastAsia" w:hAnsiTheme="minorEastAsia" w:hint="eastAsia"/>
          <w:color w:val="auto"/>
          <w:sz w:val="24"/>
          <w:szCs w:val="24"/>
        </w:rPr>
        <w:t>・</w:t>
      </w:r>
      <w:r w:rsidR="009F77FF">
        <w:rPr>
          <w:rFonts w:asciiTheme="minorEastAsia" w:eastAsiaTheme="minorEastAsia" w:hAnsiTheme="minorEastAsia" w:hint="eastAsia"/>
          <w:color w:val="auto"/>
          <w:sz w:val="24"/>
          <w:szCs w:val="24"/>
        </w:rPr>
        <w:t>各回</w:t>
      </w:r>
      <w:r w:rsidR="0042519B">
        <w:rPr>
          <w:rFonts w:asciiTheme="minorEastAsia" w:eastAsiaTheme="minorEastAsia" w:hAnsiTheme="minorEastAsia" w:hint="eastAsia"/>
          <w:color w:val="auto"/>
          <w:sz w:val="24"/>
          <w:szCs w:val="24"/>
        </w:rPr>
        <w:t>を単独で</w:t>
      </w:r>
      <w:r w:rsidR="006034AC">
        <w:rPr>
          <w:rFonts w:asciiTheme="minorEastAsia" w:eastAsiaTheme="minorEastAsia" w:hAnsiTheme="minorEastAsia" w:hint="eastAsia"/>
          <w:color w:val="auto"/>
          <w:sz w:val="24"/>
          <w:szCs w:val="24"/>
        </w:rPr>
        <w:t>受講かつ課題提出なし</w:t>
      </w:r>
      <w:r w:rsidR="0042519B">
        <w:rPr>
          <w:rFonts w:asciiTheme="minorEastAsia" w:eastAsiaTheme="minorEastAsia" w:hAnsiTheme="minorEastAsia" w:hint="eastAsia"/>
          <w:color w:val="auto"/>
          <w:sz w:val="24"/>
          <w:szCs w:val="24"/>
        </w:rPr>
        <w:t>（聴講）</w:t>
      </w:r>
      <w:r w:rsidR="006034AC">
        <w:rPr>
          <w:rFonts w:asciiTheme="minorEastAsia" w:eastAsiaTheme="minorEastAsia" w:hAnsiTheme="minorEastAsia" w:hint="eastAsia"/>
          <w:color w:val="auto"/>
          <w:sz w:val="24"/>
          <w:szCs w:val="24"/>
        </w:rPr>
        <w:t>の</w:t>
      </w:r>
      <w:r>
        <w:rPr>
          <w:rFonts w:asciiTheme="minorEastAsia" w:eastAsiaTheme="minorEastAsia" w:hAnsiTheme="minorEastAsia" w:hint="eastAsia"/>
          <w:color w:val="auto"/>
          <w:sz w:val="24"/>
          <w:szCs w:val="24"/>
        </w:rPr>
        <w:t>申込</w:t>
      </w:r>
      <w:r w:rsidRPr="00A05E12">
        <w:rPr>
          <w:rFonts w:asciiTheme="minorEastAsia" w:eastAsiaTheme="minorEastAsia" w:hAnsiTheme="minorEastAsia" w:hint="eastAsia"/>
          <w:color w:val="000000" w:themeColor="text1"/>
          <w:sz w:val="24"/>
          <w:szCs w:val="24"/>
        </w:rPr>
        <w:t>期限</w:t>
      </w:r>
      <w:r w:rsidRPr="0045192F">
        <w:rPr>
          <w:rFonts w:asciiTheme="minorEastAsia" w:eastAsiaTheme="minorEastAsia" w:hAnsiTheme="minorEastAsia" w:hint="eastAsia"/>
          <w:color w:val="auto"/>
          <w:sz w:val="28"/>
          <w:szCs w:val="22"/>
        </w:rPr>
        <w:t xml:space="preserve">  </w:t>
      </w:r>
      <w:r w:rsidR="009F77FF">
        <w:rPr>
          <w:rFonts w:asciiTheme="minorEastAsia" w:eastAsiaTheme="minorEastAsia" w:hAnsiTheme="minorEastAsia" w:hint="eastAsia"/>
          <w:b/>
          <w:color w:val="auto"/>
          <w:sz w:val="40"/>
          <w:szCs w:val="24"/>
          <w:bdr w:val="single" w:sz="4" w:space="0" w:color="auto"/>
        </w:rPr>
        <w:t>定員に達するまで</w:t>
      </w:r>
    </w:p>
    <w:p w14:paraId="75A57CE7" w14:textId="77777777" w:rsidR="0009131E" w:rsidRPr="009F77FF" w:rsidRDefault="0009131E" w:rsidP="00820400">
      <w:pPr>
        <w:snapToGrid w:val="0"/>
        <w:rPr>
          <w:rFonts w:asciiTheme="minorEastAsia" w:eastAsiaTheme="minorEastAsia" w:hAnsiTheme="minorEastAsia"/>
          <w:color w:val="auto"/>
          <w:sz w:val="24"/>
          <w:szCs w:val="24"/>
        </w:rPr>
      </w:pPr>
    </w:p>
    <w:p w14:paraId="68B5A88B" w14:textId="77777777" w:rsidR="00724040" w:rsidRPr="00C52FAD" w:rsidRDefault="00FC5D89" w:rsidP="00E519BE">
      <w:pPr>
        <w:snapToGrid w:val="0"/>
        <w:rPr>
          <w:rFonts w:asciiTheme="majorEastAsia" w:eastAsiaTheme="majorEastAsia" w:hAnsiTheme="majorEastAsia"/>
          <w:color w:val="auto"/>
          <w:sz w:val="32"/>
          <w:szCs w:val="22"/>
        </w:rPr>
      </w:pPr>
      <w:r w:rsidRPr="005202A9">
        <w:rPr>
          <w:rFonts w:ascii="ＭＳ Ｐ明朝" w:eastAsia="ＭＳ Ｐ明朝" w:hAnsi="ＭＳ Ｐ明朝"/>
          <w:noProof/>
          <w:color w:val="auto"/>
          <w:sz w:val="32"/>
          <w:szCs w:val="22"/>
        </w:rPr>
        <mc:AlternateContent>
          <mc:Choice Requires="wps">
            <w:drawing>
              <wp:anchor distT="0" distB="0" distL="114300" distR="114300" simplePos="0" relativeHeight="251660288" behindDoc="0" locked="0" layoutInCell="1" allowOverlap="1" wp14:anchorId="4814FA11" wp14:editId="51D0FF3A">
                <wp:simplePos x="0" y="0"/>
                <wp:positionH relativeFrom="margin">
                  <wp:align>right</wp:align>
                </wp:positionH>
                <wp:positionV relativeFrom="paragraph">
                  <wp:posOffset>110490</wp:posOffset>
                </wp:positionV>
                <wp:extent cx="6381750" cy="1520190"/>
                <wp:effectExtent l="19050" t="19050" r="38100" b="41910"/>
                <wp:wrapNone/>
                <wp:docPr id="2" name="角丸四角形 2"/>
                <wp:cNvGraphicFramePr/>
                <a:graphic xmlns:a="http://schemas.openxmlformats.org/drawingml/2006/main">
                  <a:graphicData uri="http://schemas.microsoft.com/office/word/2010/wordprocessingShape">
                    <wps:wsp>
                      <wps:cNvSpPr/>
                      <wps:spPr>
                        <a:xfrm>
                          <a:off x="0" y="0"/>
                          <a:ext cx="6381750" cy="1520190"/>
                        </a:xfrm>
                        <a:prstGeom prst="roundRect">
                          <a:avLst/>
                        </a:prstGeom>
                        <a:noFill/>
                        <a:ln w="5715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B371F" id="角丸四角形 2" o:spid="_x0000_s1026" style="position:absolute;left:0;text-align:left;margin-left:451.3pt;margin-top:8.7pt;width:502.5pt;height:119.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" filled="f" strokecolor="black [3213]" strokeweight="4.5pt">
                <v:stroke linestyle="thinThin"/>
                <w10:wrap anchorx="margin"/>
              </v:roundrect>
            </w:pict>
          </mc:Fallback>
        </mc:AlternateContent>
      </w:r>
      <w:r w:rsidR="00E519BE" w:rsidRPr="005202A9">
        <w:rPr>
          <w:rFonts w:eastAsia="ＭＳ ゴシック" w:hint="eastAsia"/>
          <w:color w:val="auto"/>
          <w:sz w:val="24"/>
          <w:szCs w:val="24"/>
        </w:rPr>
        <w:t xml:space="preserve">　　　　</w:t>
      </w:r>
      <w:r w:rsidR="00E519BE" w:rsidRPr="00C52FAD">
        <w:rPr>
          <w:rFonts w:asciiTheme="majorEastAsia" w:eastAsiaTheme="majorEastAsia" w:hAnsiTheme="majorEastAsia" w:hint="eastAsia"/>
          <w:color w:val="auto"/>
          <w:sz w:val="24"/>
          <w:szCs w:val="24"/>
        </w:rPr>
        <w:t xml:space="preserve">　</w:t>
      </w:r>
    </w:p>
    <w:p w14:paraId="1C0FDBCD" w14:textId="77777777" w:rsidR="00724040" w:rsidRPr="00C52FAD" w:rsidRDefault="00CC292F" w:rsidP="00C05567">
      <w:pPr>
        <w:snapToGrid w:val="0"/>
        <w:ind w:firstLineChars="100" w:firstLine="330"/>
        <w:rPr>
          <w:rFonts w:asciiTheme="majorEastAsia" w:eastAsiaTheme="majorEastAsia" w:hAnsiTheme="majorEastAsia"/>
          <w:color w:val="auto"/>
          <w:sz w:val="32"/>
          <w:szCs w:val="22"/>
        </w:rPr>
      </w:pPr>
      <w:r w:rsidRPr="00C52FAD">
        <w:rPr>
          <w:rFonts w:asciiTheme="majorEastAsia" w:eastAsiaTheme="majorEastAsia" w:hAnsiTheme="majorEastAsia" w:hint="eastAsia"/>
          <w:color w:val="auto"/>
          <w:sz w:val="32"/>
          <w:szCs w:val="22"/>
        </w:rPr>
        <w:t>【問い合わせ先】</w:t>
      </w:r>
      <w:r w:rsidR="00E519BE" w:rsidRPr="00C52FAD">
        <w:rPr>
          <w:rFonts w:asciiTheme="majorEastAsia" w:eastAsiaTheme="majorEastAsia" w:hAnsiTheme="majorEastAsia" w:hint="eastAsia"/>
          <w:color w:val="auto"/>
          <w:sz w:val="32"/>
          <w:szCs w:val="22"/>
        </w:rPr>
        <w:t xml:space="preserve">　</w:t>
      </w:r>
    </w:p>
    <w:p w14:paraId="27701241" w14:textId="77777777" w:rsidR="00F25451" w:rsidRPr="00C52FAD" w:rsidRDefault="009D319F" w:rsidP="00C05567">
      <w:pPr>
        <w:snapToGrid w:val="0"/>
        <w:ind w:firstLineChars="200" w:firstLine="582"/>
        <w:rPr>
          <w:rFonts w:asciiTheme="majorEastAsia" w:eastAsiaTheme="majorEastAsia" w:hAnsiTheme="majorEastAsia"/>
          <w:b/>
          <w:color w:val="auto"/>
          <w:sz w:val="28"/>
          <w:szCs w:val="24"/>
        </w:rPr>
      </w:pPr>
      <w:r w:rsidRPr="00C52FAD">
        <w:rPr>
          <w:rFonts w:asciiTheme="majorEastAsia" w:eastAsiaTheme="majorEastAsia" w:hAnsiTheme="majorEastAsia" w:hint="eastAsia"/>
          <w:b/>
          <w:color w:val="auto"/>
          <w:sz w:val="28"/>
          <w:szCs w:val="24"/>
        </w:rPr>
        <w:t>山梨</w:t>
      </w:r>
      <w:r w:rsidR="00BB4261" w:rsidRPr="00C52FAD">
        <w:rPr>
          <w:rFonts w:asciiTheme="majorEastAsia" w:eastAsiaTheme="majorEastAsia" w:hAnsiTheme="majorEastAsia" w:hint="eastAsia"/>
          <w:b/>
          <w:color w:val="auto"/>
          <w:sz w:val="28"/>
          <w:szCs w:val="24"/>
        </w:rPr>
        <w:t xml:space="preserve">県立図書館 </w:t>
      </w:r>
      <w:r w:rsidR="009A30D8" w:rsidRPr="00C52FAD">
        <w:rPr>
          <w:rFonts w:asciiTheme="majorEastAsia" w:eastAsiaTheme="majorEastAsia" w:hAnsiTheme="majorEastAsia" w:hint="eastAsia"/>
          <w:b/>
          <w:color w:val="auto"/>
          <w:sz w:val="28"/>
          <w:szCs w:val="24"/>
        </w:rPr>
        <w:t>サービス</w:t>
      </w:r>
      <w:r w:rsidR="00F25451" w:rsidRPr="00C52FAD">
        <w:rPr>
          <w:rFonts w:asciiTheme="majorEastAsia" w:eastAsiaTheme="majorEastAsia" w:hAnsiTheme="majorEastAsia" w:hint="eastAsia"/>
          <w:b/>
          <w:color w:val="auto"/>
          <w:sz w:val="28"/>
          <w:szCs w:val="24"/>
        </w:rPr>
        <w:t xml:space="preserve">課　</w:t>
      </w:r>
      <w:r w:rsidR="000153C1" w:rsidRPr="00C52FAD">
        <w:rPr>
          <w:rFonts w:asciiTheme="majorEastAsia" w:eastAsiaTheme="majorEastAsia" w:hAnsiTheme="majorEastAsia" w:hint="eastAsia"/>
          <w:b/>
          <w:color w:val="auto"/>
          <w:sz w:val="28"/>
          <w:szCs w:val="24"/>
        </w:rPr>
        <w:t>子ども読書</w:t>
      </w:r>
      <w:r w:rsidRPr="00C52FAD">
        <w:rPr>
          <w:rFonts w:asciiTheme="majorEastAsia" w:eastAsiaTheme="majorEastAsia" w:hAnsiTheme="majorEastAsia" w:hint="eastAsia"/>
          <w:b/>
          <w:color w:val="auto"/>
          <w:sz w:val="28"/>
          <w:szCs w:val="24"/>
        </w:rPr>
        <w:t>推進担当</w:t>
      </w:r>
    </w:p>
    <w:p w14:paraId="117905BB" w14:textId="77777777" w:rsidR="000153C1" w:rsidRPr="00C52FAD" w:rsidRDefault="000153C1" w:rsidP="00C05567">
      <w:pPr>
        <w:snapToGrid w:val="0"/>
        <w:ind w:firstLineChars="200" w:firstLine="460"/>
        <w:rPr>
          <w:rFonts w:asciiTheme="majorEastAsia" w:eastAsiaTheme="majorEastAsia" w:hAnsiTheme="majorEastAsia"/>
          <w:color w:val="auto"/>
          <w:sz w:val="24"/>
          <w:szCs w:val="24"/>
        </w:rPr>
      </w:pPr>
      <w:r w:rsidRPr="00C52FAD">
        <w:rPr>
          <w:rFonts w:asciiTheme="majorEastAsia" w:eastAsiaTheme="majorEastAsia" w:hAnsiTheme="majorEastAsia" w:hint="eastAsia"/>
          <w:color w:val="auto"/>
          <w:sz w:val="22"/>
          <w:szCs w:val="22"/>
        </w:rPr>
        <w:t>（〒</w:t>
      </w:r>
      <w:r w:rsidR="00D40D9D" w:rsidRPr="00C52FAD">
        <w:rPr>
          <w:rFonts w:asciiTheme="majorEastAsia" w:eastAsiaTheme="majorEastAsia" w:hAnsiTheme="majorEastAsia" w:hint="eastAsia"/>
          <w:color w:val="auto"/>
          <w:sz w:val="22"/>
          <w:szCs w:val="22"/>
        </w:rPr>
        <w:t>４００－００２４</w:t>
      </w:r>
      <w:r w:rsidR="000762D7" w:rsidRPr="00C52FAD">
        <w:rPr>
          <w:rFonts w:asciiTheme="majorEastAsia" w:eastAsiaTheme="majorEastAsia" w:hAnsiTheme="majorEastAsia" w:hint="eastAsia"/>
          <w:color w:val="auto"/>
          <w:sz w:val="22"/>
          <w:szCs w:val="22"/>
        </w:rPr>
        <w:t xml:space="preserve">　</w:t>
      </w:r>
      <w:r w:rsidR="005A4021" w:rsidRPr="00C52FAD">
        <w:rPr>
          <w:rFonts w:asciiTheme="majorEastAsia" w:eastAsiaTheme="majorEastAsia" w:hAnsiTheme="majorEastAsia" w:hint="eastAsia"/>
          <w:color w:val="auto"/>
          <w:sz w:val="22"/>
          <w:szCs w:val="22"/>
        </w:rPr>
        <w:t>甲府市</w:t>
      </w:r>
      <w:r w:rsidR="00E86E0C" w:rsidRPr="00C52FAD">
        <w:rPr>
          <w:rFonts w:asciiTheme="majorEastAsia" w:eastAsiaTheme="majorEastAsia" w:hAnsiTheme="majorEastAsia" w:hint="eastAsia"/>
          <w:color w:val="auto"/>
          <w:sz w:val="22"/>
          <w:szCs w:val="22"/>
        </w:rPr>
        <w:t>北口２</w:t>
      </w:r>
      <w:r w:rsidR="00D75A9D" w:rsidRPr="00C52FAD">
        <w:rPr>
          <w:rFonts w:asciiTheme="majorEastAsia" w:eastAsiaTheme="majorEastAsia" w:hAnsiTheme="majorEastAsia" w:hint="eastAsia"/>
          <w:color w:val="auto"/>
          <w:sz w:val="22"/>
          <w:szCs w:val="22"/>
        </w:rPr>
        <w:t>丁目</w:t>
      </w:r>
      <w:r w:rsidR="00E86E0C" w:rsidRPr="00C52FAD">
        <w:rPr>
          <w:rFonts w:asciiTheme="majorEastAsia" w:eastAsiaTheme="majorEastAsia" w:hAnsiTheme="majorEastAsia" w:hint="eastAsia"/>
          <w:color w:val="auto"/>
          <w:sz w:val="22"/>
          <w:szCs w:val="22"/>
        </w:rPr>
        <w:t>８－１</w:t>
      </w:r>
      <w:r w:rsidRPr="00C52FAD">
        <w:rPr>
          <w:rFonts w:asciiTheme="majorEastAsia" w:eastAsiaTheme="majorEastAsia" w:hAnsiTheme="majorEastAsia" w:hint="eastAsia"/>
          <w:color w:val="auto"/>
          <w:sz w:val="22"/>
          <w:szCs w:val="22"/>
        </w:rPr>
        <w:t>）</w:t>
      </w:r>
    </w:p>
    <w:p w14:paraId="6ADDA0A9" w14:textId="4530822D" w:rsidR="005F3423" w:rsidRPr="00C52FAD" w:rsidRDefault="00D75A9D" w:rsidP="00803AE5">
      <w:pPr>
        <w:snapToGrid w:val="0"/>
        <w:ind w:left="500" w:hangingChars="200" w:hanging="500"/>
        <w:rPr>
          <w:rFonts w:asciiTheme="majorEastAsia" w:eastAsiaTheme="majorEastAsia" w:hAnsiTheme="majorEastAsia"/>
          <w:b/>
          <w:color w:val="auto"/>
          <w:sz w:val="24"/>
          <w:szCs w:val="24"/>
        </w:rPr>
      </w:pPr>
      <w:r w:rsidRPr="00C52FAD">
        <w:rPr>
          <w:rFonts w:asciiTheme="majorEastAsia" w:eastAsiaTheme="majorEastAsia" w:hAnsiTheme="majorEastAsia" w:hint="eastAsia"/>
          <w:color w:val="auto"/>
          <w:sz w:val="24"/>
          <w:szCs w:val="24"/>
        </w:rPr>
        <w:t xml:space="preserve">　　</w:t>
      </w:r>
      <w:r w:rsidR="00803AE5" w:rsidRPr="00C52FAD">
        <w:rPr>
          <w:rFonts w:asciiTheme="majorEastAsia" w:eastAsiaTheme="majorEastAsia" w:hAnsiTheme="majorEastAsia" w:hint="eastAsia"/>
          <w:b/>
          <w:color w:val="auto"/>
          <w:sz w:val="24"/>
          <w:szCs w:val="24"/>
        </w:rPr>
        <w:t>TEL:</w:t>
      </w:r>
      <w:r w:rsidR="005A4021" w:rsidRPr="00C52FAD">
        <w:rPr>
          <w:rFonts w:asciiTheme="majorEastAsia" w:eastAsiaTheme="majorEastAsia" w:hAnsiTheme="majorEastAsia" w:hint="eastAsia"/>
          <w:b/>
          <w:color w:val="auto"/>
          <w:sz w:val="24"/>
          <w:szCs w:val="24"/>
        </w:rPr>
        <w:t>０５５－２</w:t>
      </w:r>
      <w:r w:rsidR="00C05963" w:rsidRPr="00C52FAD">
        <w:rPr>
          <w:rFonts w:asciiTheme="majorEastAsia" w:eastAsiaTheme="majorEastAsia" w:hAnsiTheme="majorEastAsia" w:hint="eastAsia"/>
          <w:b/>
          <w:color w:val="auto"/>
          <w:sz w:val="24"/>
          <w:szCs w:val="24"/>
        </w:rPr>
        <w:t>５５</w:t>
      </w:r>
      <w:r w:rsidR="000153C1" w:rsidRPr="00C52FAD">
        <w:rPr>
          <w:rFonts w:asciiTheme="majorEastAsia" w:eastAsiaTheme="majorEastAsia" w:hAnsiTheme="majorEastAsia" w:hint="eastAsia"/>
          <w:b/>
          <w:color w:val="auto"/>
          <w:sz w:val="24"/>
          <w:szCs w:val="24"/>
        </w:rPr>
        <w:t>－</w:t>
      </w:r>
      <w:r w:rsidR="00C05963" w:rsidRPr="00C52FAD">
        <w:rPr>
          <w:rFonts w:asciiTheme="majorEastAsia" w:eastAsiaTheme="majorEastAsia" w:hAnsiTheme="majorEastAsia" w:hint="eastAsia"/>
          <w:b/>
          <w:color w:val="auto"/>
          <w:sz w:val="24"/>
          <w:szCs w:val="24"/>
        </w:rPr>
        <w:t>１０４０</w:t>
      </w:r>
      <w:r w:rsidR="00803AE5" w:rsidRPr="00C52FAD">
        <w:rPr>
          <w:rFonts w:asciiTheme="majorEastAsia" w:eastAsiaTheme="majorEastAsia" w:hAnsiTheme="majorEastAsia" w:hint="eastAsia"/>
          <w:b/>
          <w:color w:val="auto"/>
          <w:sz w:val="24"/>
          <w:szCs w:val="24"/>
        </w:rPr>
        <w:t xml:space="preserve"> </w:t>
      </w:r>
      <w:r w:rsidR="00010B5E" w:rsidRPr="00C52FAD">
        <w:rPr>
          <w:rFonts w:asciiTheme="majorEastAsia" w:eastAsiaTheme="majorEastAsia" w:hAnsiTheme="majorEastAsia" w:hint="eastAsia"/>
          <w:b/>
          <w:color w:val="auto"/>
          <w:sz w:val="24"/>
          <w:szCs w:val="24"/>
        </w:rPr>
        <w:t xml:space="preserve">　</w:t>
      </w:r>
      <w:r w:rsidR="00803AE5" w:rsidRPr="00C52FAD">
        <w:rPr>
          <w:rFonts w:asciiTheme="majorEastAsia" w:eastAsiaTheme="majorEastAsia" w:hAnsiTheme="majorEastAsia" w:hint="eastAsia"/>
          <w:b/>
          <w:color w:val="auto"/>
          <w:sz w:val="24"/>
          <w:szCs w:val="24"/>
        </w:rPr>
        <w:t>FAX:</w:t>
      </w:r>
      <w:r w:rsidR="000153C1" w:rsidRPr="00C52FAD">
        <w:rPr>
          <w:rFonts w:asciiTheme="majorEastAsia" w:eastAsiaTheme="majorEastAsia" w:hAnsiTheme="majorEastAsia" w:hint="eastAsia"/>
          <w:b/>
          <w:color w:val="auto"/>
          <w:sz w:val="24"/>
          <w:szCs w:val="24"/>
        </w:rPr>
        <w:t>０</w:t>
      </w:r>
      <w:r w:rsidR="005A4021" w:rsidRPr="00C52FAD">
        <w:rPr>
          <w:rFonts w:asciiTheme="majorEastAsia" w:eastAsiaTheme="majorEastAsia" w:hAnsiTheme="majorEastAsia" w:hint="eastAsia"/>
          <w:b/>
          <w:color w:val="auto"/>
          <w:sz w:val="24"/>
          <w:szCs w:val="24"/>
        </w:rPr>
        <w:t>５５－２</w:t>
      </w:r>
      <w:r w:rsidR="00C05963" w:rsidRPr="00C52FAD">
        <w:rPr>
          <w:rFonts w:asciiTheme="majorEastAsia" w:eastAsiaTheme="majorEastAsia" w:hAnsiTheme="majorEastAsia" w:hint="eastAsia"/>
          <w:b/>
          <w:color w:val="auto"/>
          <w:sz w:val="24"/>
          <w:szCs w:val="24"/>
        </w:rPr>
        <w:t>５５</w:t>
      </w:r>
      <w:r w:rsidR="005A4021" w:rsidRPr="00C52FAD">
        <w:rPr>
          <w:rFonts w:asciiTheme="majorEastAsia" w:eastAsiaTheme="majorEastAsia" w:hAnsiTheme="majorEastAsia" w:hint="eastAsia"/>
          <w:b/>
          <w:color w:val="auto"/>
          <w:sz w:val="24"/>
          <w:szCs w:val="24"/>
        </w:rPr>
        <w:t>－</w:t>
      </w:r>
      <w:r w:rsidR="00C05963" w:rsidRPr="00C52FAD">
        <w:rPr>
          <w:rFonts w:asciiTheme="majorEastAsia" w:eastAsiaTheme="majorEastAsia" w:hAnsiTheme="majorEastAsia" w:hint="eastAsia"/>
          <w:b/>
          <w:color w:val="auto"/>
          <w:sz w:val="24"/>
          <w:szCs w:val="24"/>
        </w:rPr>
        <w:t>１０４２</w:t>
      </w:r>
    </w:p>
    <w:p w14:paraId="54B9E3BE" w14:textId="070C61FE" w:rsidR="00CC292F" w:rsidRDefault="005F3423" w:rsidP="0042519B">
      <w:pPr>
        <w:snapToGrid w:val="0"/>
        <w:ind w:firstLineChars="200" w:firstLine="502"/>
        <w:rPr>
          <w:rFonts w:asciiTheme="majorEastAsia" w:eastAsiaTheme="majorEastAsia" w:hAnsiTheme="majorEastAsia"/>
          <w:b/>
          <w:color w:val="auto"/>
          <w:sz w:val="24"/>
          <w:szCs w:val="24"/>
        </w:rPr>
      </w:pPr>
      <w:r w:rsidRPr="00C52FAD">
        <w:rPr>
          <w:rFonts w:asciiTheme="majorEastAsia" w:eastAsiaTheme="majorEastAsia" w:hAnsiTheme="majorEastAsia" w:hint="eastAsia"/>
          <w:b/>
          <w:color w:val="auto"/>
          <w:sz w:val="24"/>
          <w:szCs w:val="24"/>
        </w:rPr>
        <w:t>E-mail</w:t>
      </w:r>
      <w:r w:rsidR="008D6481" w:rsidRPr="00C52FAD">
        <w:rPr>
          <w:rFonts w:asciiTheme="majorEastAsia" w:eastAsiaTheme="majorEastAsia" w:hAnsiTheme="majorEastAsia" w:hint="eastAsia"/>
          <w:b/>
          <w:color w:val="auto"/>
          <w:sz w:val="24"/>
          <w:szCs w:val="24"/>
        </w:rPr>
        <w:t>：</w:t>
      </w:r>
      <w:proofErr w:type="spellStart"/>
      <w:r w:rsidR="009D319F" w:rsidRPr="0042519B">
        <w:rPr>
          <w:rFonts w:asciiTheme="majorEastAsia" w:eastAsiaTheme="majorEastAsia" w:hAnsiTheme="majorEastAsia"/>
          <w:b/>
          <w:color w:val="auto"/>
          <w:spacing w:val="32"/>
          <w:sz w:val="24"/>
          <w:szCs w:val="24"/>
          <w:fitText w:val="4395" w:id="-974384128"/>
        </w:rPr>
        <w:t>kodomo</w:t>
      </w:r>
      <w:proofErr w:type="spellEnd"/>
      <w:r w:rsidR="000975F9" w:rsidRPr="0042519B">
        <w:rPr>
          <w:rFonts w:asciiTheme="majorEastAsia" w:eastAsiaTheme="majorEastAsia" w:hAnsiTheme="majorEastAsia" w:hint="eastAsia"/>
          <w:b/>
          <w:color w:val="auto"/>
          <w:spacing w:val="32"/>
          <w:sz w:val="24"/>
          <w:szCs w:val="24"/>
          <w:fitText w:val="4395" w:id="-974384128"/>
        </w:rPr>
        <w:t>＠lib.</w:t>
      </w:r>
      <w:r w:rsidR="009D319F" w:rsidRPr="0042519B">
        <w:rPr>
          <w:rFonts w:asciiTheme="majorEastAsia" w:eastAsiaTheme="majorEastAsia" w:hAnsiTheme="majorEastAsia" w:hint="eastAsia"/>
          <w:b/>
          <w:color w:val="auto"/>
          <w:spacing w:val="32"/>
          <w:sz w:val="24"/>
          <w:szCs w:val="24"/>
          <w:fitText w:val="4395" w:id="-974384128"/>
        </w:rPr>
        <w:t>pref.yamanashi</w:t>
      </w:r>
      <w:r w:rsidR="008D6481" w:rsidRPr="0042519B">
        <w:rPr>
          <w:rFonts w:asciiTheme="majorEastAsia" w:eastAsiaTheme="majorEastAsia" w:hAnsiTheme="majorEastAsia"/>
          <w:b/>
          <w:color w:val="auto"/>
          <w:spacing w:val="32"/>
          <w:sz w:val="24"/>
          <w:szCs w:val="24"/>
          <w:fitText w:val="4395" w:id="-974384128"/>
        </w:rPr>
        <w:t>.j</w:t>
      </w:r>
      <w:r w:rsidR="008D6481" w:rsidRPr="0042519B">
        <w:rPr>
          <w:rFonts w:asciiTheme="majorEastAsia" w:eastAsiaTheme="majorEastAsia" w:hAnsiTheme="majorEastAsia"/>
          <w:b/>
          <w:color w:val="auto"/>
          <w:spacing w:val="-7"/>
          <w:sz w:val="24"/>
          <w:szCs w:val="24"/>
          <w:fitText w:val="4395" w:id="-974384128"/>
        </w:rPr>
        <w:t>p</w:t>
      </w:r>
      <w:r w:rsidR="00C05567">
        <w:rPr>
          <w:rFonts w:asciiTheme="majorEastAsia" w:eastAsiaTheme="majorEastAsia" w:hAnsiTheme="majorEastAsia" w:hint="eastAsia"/>
          <w:b/>
          <w:color w:val="auto"/>
          <w:sz w:val="24"/>
          <w:szCs w:val="24"/>
        </w:rPr>
        <w:t xml:space="preserve">　　　　　　　　　　　　　　　　　　　　　　</w:t>
      </w:r>
    </w:p>
    <w:p w14:paraId="2FE8E2B2" w14:textId="77777777" w:rsidR="0042519B" w:rsidRPr="005202A9" w:rsidRDefault="0042519B" w:rsidP="0042519B">
      <w:pPr>
        <w:snapToGrid w:val="0"/>
        <w:rPr>
          <w:rFonts w:ascii="ＭＳ ゴシック" w:eastAsia="ＭＳ ゴシック" w:hAnsi="ＭＳ ゴシック"/>
          <w:b/>
          <w:color w:val="auto"/>
          <w:sz w:val="24"/>
          <w:szCs w:val="24"/>
        </w:rPr>
      </w:pPr>
    </w:p>
    <w:p w14:paraId="7A62D3E6" w14:textId="77777777" w:rsidR="00FC5D89" w:rsidRPr="005202A9" w:rsidRDefault="00FC5D89" w:rsidP="00D40D9D">
      <w:pPr>
        <w:snapToGrid w:val="0"/>
        <w:ind w:firstLineChars="1000" w:firstLine="2509"/>
        <w:rPr>
          <w:rFonts w:ascii="ＭＳ ゴシック" w:eastAsia="ＭＳ ゴシック" w:hAnsi="ＭＳ ゴシック"/>
          <w:b/>
          <w:color w:val="auto"/>
          <w:sz w:val="24"/>
          <w:szCs w:val="24"/>
        </w:rPr>
      </w:pPr>
    </w:p>
    <w:p w14:paraId="3C6823A1" w14:textId="77777777" w:rsidR="00D144B5" w:rsidRDefault="008774F4" w:rsidP="00724731">
      <w:pPr>
        <w:snapToGrid w:val="0"/>
        <w:ind w:leftChars="105" w:left="231"/>
        <w:rPr>
          <w:rFonts w:asciiTheme="minorEastAsia" w:eastAsiaTheme="minorEastAsia" w:hAnsiTheme="minorEastAsia"/>
          <w:color w:val="auto"/>
          <w:spacing w:val="6"/>
          <w:sz w:val="24"/>
          <w:szCs w:val="22"/>
        </w:rPr>
      </w:pPr>
      <w:r w:rsidRPr="00C52FAD">
        <w:rPr>
          <w:rFonts w:asciiTheme="minorEastAsia" w:eastAsiaTheme="minorEastAsia" w:hAnsiTheme="minorEastAsia" w:hint="eastAsia"/>
          <w:color w:val="auto"/>
          <w:spacing w:val="6"/>
          <w:sz w:val="24"/>
          <w:szCs w:val="22"/>
        </w:rPr>
        <w:t>◇</w:t>
      </w:r>
      <w:r w:rsidR="006F79A7" w:rsidRPr="00C52FAD">
        <w:rPr>
          <w:rFonts w:asciiTheme="minorEastAsia" w:eastAsiaTheme="minorEastAsia" w:hAnsiTheme="minorEastAsia" w:hint="eastAsia"/>
          <w:color w:val="auto"/>
          <w:sz w:val="24"/>
          <w:szCs w:val="22"/>
        </w:rPr>
        <w:t>図書館駐車場は有料（30分ごと\150）です。所定の手続きをすることにより、</w:t>
      </w:r>
    </w:p>
    <w:p w14:paraId="472A4478" w14:textId="68B1F13B" w:rsidR="006034AC" w:rsidRDefault="006F79A7" w:rsidP="0042519B">
      <w:pPr>
        <w:snapToGrid w:val="0"/>
        <w:ind w:leftChars="105" w:left="231" w:firstLineChars="100" w:firstLine="250"/>
        <w:rPr>
          <w:rFonts w:asciiTheme="minorEastAsia" w:eastAsiaTheme="minorEastAsia" w:hAnsiTheme="minorEastAsia"/>
          <w:color w:val="auto"/>
          <w:sz w:val="22"/>
          <w:szCs w:val="22"/>
        </w:rPr>
      </w:pPr>
      <w:r w:rsidRPr="00C52FAD">
        <w:rPr>
          <w:rFonts w:asciiTheme="minorEastAsia" w:eastAsiaTheme="minorEastAsia" w:hAnsiTheme="minorEastAsia" w:hint="eastAsia"/>
          <w:color w:val="auto"/>
          <w:sz w:val="24"/>
          <w:szCs w:val="22"/>
        </w:rPr>
        <w:t>１時間分無料となります</w:t>
      </w:r>
      <w:r w:rsidRPr="00C52FAD">
        <w:rPr>
          <w:rFonts w:asciiTheme="minorEastAsia" w:eastAsiaTheme="minorEastAsia" w:hAnsiTheme="minorEastAsia" w:hint="eastAsia"/>
          <w:color w:val="auto"/>
          <w:sz w:val="22"/>
          <w:szCs w:val="22"/>
        </w:rPr>
        <w:t>。</w:t>
      </w:r>
    </w:p>
    <w:p w14:paraId="5AE4A6E4" w14:textId="0D80532E" w:rsidR="006034AC" w:rsidRDefault="0042519B" w:rsidP="00724731">
      <w:pPr>
        <w:snapToGrid w:val="0"/>
        <w:ind w:leftChars="105" w:left="231" w:firstLineChars="100" w:firstLine="230"/>
        <w:rPr>
          <w:rFonts w:asciiTheme="minorEastAsia" w:eastAsiaTheme="minorEastAsia" w:hAnsiTheme="minorEastAsia"/>
          <w:color w:val="auto"/>
          <w:sz w:val="22"/>
          <w:szCs w:val="22"/>
        </w:rPr>
      </w:pPr>
      <w:r w:rsidRPr="005202A9">
        <w:rPr>
          <w:rFonts w:ascii="ＭＳ ゴシック" w:eastAsia="ＭＳ ゴシック" w:hAnsi="ＭＳ ゴシック"/>
          <w:noProof/>
          <w:color w:val="auto"/>
          <w:sz w:val="22"/>
          <w:szCs w:val="22"/>
        </w:rPr>
        <w:drawing>
          <wp:anchor distT="0" distB="0" distL="114300" distR="114300" simplePos="0" relativeHeight="251667456" behindDoc="0" locked="0" layoutInCell="1" allowOverlap="1" wp14:anchorId="51F0D8DA" wp14:editId="2018F0BE">
            <wp:simplePos x="0" y="0"/>
            <wp:positionH relativeFrom="column">
              <wp:posOffset>3628390</wp:posOffset>
            </wp:positionH>
            <wp:positionV relativeFrom="paragraph">
              <wp:posOffset>114935</wp:posOffset>
            </wp:positionV>
            <wp:extent cx="847725" cy="847725"/>
            <wp:effectExtent l="0" t="0" r="9525" b="9525"/>
            <wp:wrapNone/>
            <wp:docPr id="3" name="図 3" descr="C:\Users\u11526n132759\Desktop\fb84046176c53d41a42de61c687e57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1526n132759\Desktop\fb84046176c53d41a42de61c687e578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AC3">
        <w:rPr>
          <w:rFonts w:ascii="メイリオ" w:eastAsia="メイリオ" w:hAnsi="メイリオ" w:cs="メイリオ"/>
          <w:noProof/>
          <w:color w:val="auto"/>
        </w:rPr>
        <w:drawing>
          <wp:anchor distT="0" distB="0" distL="114300" distR="114300" simplePos="0" relativeHeight="251668480" behindDoc="0" locked="0" layoutInCell="1" allowOverlap="1" wp14:anchorId="0A1AD19E" wp14:editId="72FAAF47">
            <wp:simplePos x="0" y="0"/>
            <wp:positionH relativeFrom="column">
              <wp:posOffset>1193165</wp:posOffset>
            </wp:positionH>
            <wp:positionV relativeFrom="paragraph">
              <wp:posOffset>160020</wp:posOffset>
            </wp:positionV>
            <wp:extent cx="1639570" cy="662305"/>
            <wp:effectExtent l="0" t="0" r="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シンボルマーク（右・文字）.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9570" cy="662305"/>
                    </a:xfrm>
                    <a:prstGeom prst="rect">
                      <a:avLst/>
                    </a:prstGeom>
                  </pic:spPr>
                </pic:pic>
              </a:graphicData>
            </a:graphic>
          </wp:anchor>
        </w:drawing>
      </w:r>
    </w:p>
    <w:p w14:paraId="7B9C7F27" w14:textId="2E06B65C" w:rsidR="006034AC" w:rsidRDefault="006034AC" w:rsidP="00724731">
      <w:pPr>
        <w:snapToGrid w:val="0"/>
        <w:ind w:leftChars="105" w:left="231" w:firstLineChars="100" w:firstLine="230"/>
        <w:rPr>
          <w:rFonts w:asciiTheme="minorEastAsia" w:eastAsiaTheme="minorEastAsia" w:hAnsiTheme="minorEastAsia"/>
          <w:color w:val="auto"/>
          <w:sz w:val="22"/>
          <w:szCs w:val="22"/>
        </w:rPr>
      </w:pPr>
    </w:p>
    <w:p w14:paraId="14644BBF" w14:textId="42B2F336" w:rsidR="006034AC" w:rsidRDefault="006034AC" w:rsidP="00724731">
      <w:pPr>
        <w:snapToGrid w:val="0"/>
        <w:ind w:leftChars="105" w:left="231" w:firstLineChars="100" w:firstLine="230"/>
        <w:rPr>
          <w:rFonts w:asciiTheme="minorEastAsia" w:eastAsiaTheme="minorEastAsia" w:hAnsiTheme="minorEastAsia"/>
          <w:color w:val="auto"/>
          <w:sz w:val="22"/>
          <w:szCs w:val="22"/>
        </w:rPr>
      </w:pPr>
    </w:p>
    <w:p w14:paraId="1FA2AFA4" w14:textId="13A7BAF0" w:rsidR="006034AC" w:rsidRDefault="006034AC" w:rsidP="00724731">
      <w:pPr>
        <w:snapToGrid w:val="0"/>
        <w:ind w:leftChars="105" w:left="231" w:firstLineChars="100" w:firstLine="230"/>
        <w:rPr>
          <w:rFonts w:asciiTheme="minorEastAsia" w:eastAsiaTheme="minorEastAsia" w:hAnsiTheme="minorEastAsia"/>
          <w:color w:val="auto"/>
          <w:sz w:val="22"/>
          <w:szCs w:val="22"/>
        </w:rPr>
      </w:pPr>
    </w:p>
    <w:p w14:paraId="7C2FA28D" w14:textId="795F6B23" w:rsidR="00EE0A09" w:rsidRDefault="00EB6AC3" w:rsidP="00DC10C9">
      <w:pPr>
        <w:snapToGrid w:val="0"/>
        <w:ind w:leftChars="205" w:left="451" w:firstLineChars="200" w:firstLine="380"/>
        <w:jc w:val="right"/>
        <w:rPr>
          <w:rFonts w:eastAsia="ＭＳ ゴシック"/>
          <w:color w:val="auto"/>
          <w:sz w:val="18"/>
          <w:szCs w:val="18"/>
        </w:rPr>
      </w:pPr>
      <w:r>
        <w:rPr>
          <w:rFonts w:eastAsia="ＭＳ ゴシック" w:hint="eastAsia"/>
          <w:color w:val="auto"/>
          <w:sz w:val="18"/>
          <w:szCs w:val="18"/>
        </w:rPr>
        <w:t>山梨県立図書館ホームページ</w:t>
      </w:r>
    </w:p>
    <w:sectPr w:rsidR="00EE0A09" w:rsidSect="00BE06B0">
      <w:footerReference w:type="default" r:id="rId10"/>
      <w:footnotePr>
        <w:numRestart w:val="eachPage"/>
      </w:footnotePr>
      <w:type w:val="continuous"/>
      <w:pgSz w:w="11906" w:h="16838" w:code="9"/>
      <w:pgMar w:top="1134" w:right="851" w:bottom="964" w:left="851" w:header="340" w:footer="284" w:gutter="0"/>
      <w:cols w:space="720"/>
      <w:noEndnote/>
      <w:docGrid w:type="linesAndChars" w:linePitch="32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DEC3" w14:textId="77777777" w:rsidR="00BA543D" w:rsidRDefault="00BA543D">
      <w:r>
        <w:separator/>
      </w:r>
    </w:p>
  </w:endnote>
  <w:endnote w:type="continuationSeparator" w:id="0">
    <w:p w14:paraId="77BD9AA0" w14:textId="77777777" w:rsidR="00BA543D" w:rsidRDefault="00BA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B870" w14:textId="77777777" w:rsidR="005B6AF9" w:rsidRDefault="005B6AF9">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D86E" w14:textId="77777777" w:rsidR="00BA543D" w:rsidRDefault="00BA543D">
      <w:r>
        <w:rPr>
          <w:rFonts w:ascii="ＭＳ 明朝"/>
          <w:color w:val="auto"/>
          <w:sz w:val="2"/>
          <w:szCs w:val="2"/>
        </w:rPr>
        <w:continuationSeparator/>
      </w:r>
    </w:p>
  </w:footnote>
  <w:footnote w:type="continuationSeparator" w:id="0">
    <w:p w14:paraId="288686A8" w14:textId="77777777" w:rsidR="00BA543D" w:rsidRDefault="00BA5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204E6"/>
    <w:multiLevelType w:val="hybridMultilevel"/>
    <w:tmpl w:val="63ECCAB8"/>
    <w:lvl w:ilvl="0" w:tplc="A5FAF598">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368A7DE3"/>
    <w:multiLevelType w:val="hybridMultilevel"/>
    <w:tmpl w:val="B20C2E10"/>
    <w:lvl w:ilvl="0" w:tplc="D94A6456">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4444AF"/>
    <w:multiLevelType w:val="hybridMultilevel"/>
    <w:tmpl w:val="BA6E88F0"/>
    <w:lvl w:ilvl="0" w:tplc="C91CF2E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03750E"/>
    <w:multiLevelType w:val="hybridMultilevel"/>
    <w:tmpl w:val="781C6D86"/>
    <w:lvl w:ilvl="0" w:tplc="DC94A0C6">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712530889">
    <w:abstractNumId w:val="3"/>
  </w:num>
  <w:num w:numId="2" w16cid:durableId="1316909736">
    <w:abstractNumId w:val="0"/>
  </w:num>
  <w:num w:numId="3" w16cid:durableId="1235091881">
    <w:abstractNumId w:val="2"/>
  </w:num>
  <w:num w:numId="4" w16cid:durableId="165414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62"/>
  <w:displayHorizontalDrawingGridEvery w:val="0"/>
  <w:displayVerticalDrawingGridEvery w:val="2"/>
  <w:doNotShadeFormData/>
  <w:characterSpacingControl w:val="compressPunctuation"/>
  <w:noLineBreaksAfter w:lang="ja-JP" w:val="([{〈《「『【〔（［｛｢"/>
  <w:noLineBreaksBefore w:lang="ja-JP" w:val="!),.?]}、。〉》」』】〕！），．？］｝｡｣､ﾞﾟ"/>
  <w:hdrShapeDefaults>
    <o:shapedefaults v:ext="edit" spidmax="131073">
      <v:textbox inset="5.85pt,.7pt,5.85pt,.7pt"/>
      <o:colormru v:ext="edit" colors="white,#09f,#0c6,#06f"/>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D9"/>
    <w:rsid w:val="0000011A"/>
    <w:rsid w:val="000017F3"/>
    <w:rsid w:val="00005157"/>
    <w:rsid w:val="00006F0E"/>
    <w:rsid w:val="000074DE"/>
    <w:rsid w:val="00007667"/>
    <w:rsid w:val="00010B5E"/>
    <w:rsid w:val="00010E0F"/>
    <w:rsid w:val="0001434B"/>
    <w:rsid w:val="000145C9"/>
    <w:rsid w:val="000153C1"/>
    <w:rsid w:val="00016593"/>
    <w:rsid w:val="0001765C"/>
    <w:rsid w:val="00022293"/>
    <w:rsid w:val="0002581B"/>
    <w:rsid w:val="00031E2D"/>
    <w:rsid w:val="0003420F"/>
    <w:rsid w:val="00034FA8"/>
    <w:rsid w:val="00042A25"/>
    <w:rsid w:val="00047500"/>
    <w:rsid w:val="00063583"/>
    <w:rsid w:val="00070B4E"/>
    <w:rsid w:val="00073DE3"/>
    <w:rsid w:val="000762D7"/>
    <w:rsid w:val="00076F0B"/>
    <w:rsid w:val="00080DAE"/>
    <w:rsid w:val="0008138D"/>
    <w:rsid w:val="0008359B"/>
    <w:rsid w:val="00085A20"/>
    <w:rsid w:val="000911D7"/>
    <w:rsid w:val="0009131E"/>
    <w:rsid w:val="0009290B"/>
    <w:rsid w:val="000946BC"/>
    <w:rsid w:val="00094D8B"/>
    <w:rsid w:val="00096AF4"/>
    <w:rsid w:val="000975F9"/>
    <w:rsid w:val="000A053A"/>
    <w:rsid w:val="000A4C4D"/>
    <w:rsid w:val="000B7756"/>
    <w:rsid w:val="000C65ED"/>
    <w:rsid w:val="000D2517"/>
    <w:rsid w:val="000D4AE7"/>
    <w:rsid w:val="000D5D66"/>
    <w:rsid w:val="000E2EFD"/>
    <w:rsid w:val="000E300D"/>
    <w:rsid w:val="000F07EC"/>
    <w:rsid w:val="000F0C8C"/>
    <w:rsid w:val="000F278D"/>
    <w:rsid w:val="0011055A"/>
    <w:rsid w:val="00110B31"/>
    <w:rsid w:val="001124DB"/>
    <w:rsid w:val="00112C5B"/>
    <w:rsid w:val="00114015"/>
    <w:rsid w:val="0012296B"/>
    <w:rsid w:val="00127E09"/>
    <w:rsid w:val="00135220"/>
    <w:rsid w:val="00135990"/>
    <w:rsid w:val="001360DA"/>
    <w:rsid w:val="00140C49"/>
    <w:rsid w:val="00141574"/>
    <w:rsid w:val="00142DD6"/>
    <w:rsid w:val="00144CF9"/>
    <w:rsid w:val="00144E2E"/>
    <w:rsid w:val="00147599"/>
    <w:rsid w:val="00156799"/>
    <w:rsid w:val="001571D5"/>
    <w:rsid w:val="00160B8E"/>
    <w:rsid w:val="001637B3"/>
    <w:rsid w:val="00171EA5"/>
    <w:rsid w:val="001806F8"/>
    <w:rsid w:val="00182FF6"/>
    <w:rsid w:val="00184E2A"/>
    <w:rsid w:val="001869A6"/>
    <w:rsid w:val="00194D40"/>
    <w:rsid w:val="0019537C"/>
    <w:rsid w:val="001977DE"/>
    <w:rsid w:val="0019798D"/>
    <w:rsid w:val="001A226F"/>
    <w:rsid w:val="001A3596"/>
    <w:rsid w:val="001A79DC"/>
    <w:rsid w:val="001C50CD"/>
    <w:rsid w:val="001C759C"/>
    <w:rsid w:val="001D0901"/>
    <w:rsid w:val="001D20AB"/>
    <w:rsid w:val="001D3543"/>
    <w:rsid w:val="001D4CE8"/>
    <w:rsid w:val="001E2451"/>
    <w:rsid w:val="001E744C"/>
    <w:rsid w:val="001F1A1A"/>
    <w:rsid w:val="001F2794"/>
    <w:rsid w:val="00200194"/>
    <w:rsid w:val="002053CB"/>
    <w:rsid w:val="00206053"/>
    <w:rsid w:val="00210431"/>
    <w:rsid w:val="00210547"/>
    <w:rsid w:val="00224106"/>
    <w:rsid w:val="00226842"/>
    <w:rsid w:val="00230BA5"/>
    <w:rsid w:val="0023582F"/>
    <w:rsid w:val="002464A3"/>
    <w:rsid w:val="00254E05"/>
    <w:rsid w:val="00257D1C"/>
    <w:rsid w:val="00264098"/>
    <w:rsid w:val="00265D73"/>
    <w:rsid w:val="00272CB2"/>
    <w:rsid w:val="0027349F"/>
    <w:rsid w:val="00287D84"/>
    <w:rsid w:val="00293E36"/>
    <w:rsid w:val="00294ABC"/>
    <w:rsid w:val="00295DAC"/>
    <w:rsid w:val="002A03DB"/>
    <w:rsid w:val="002A168C"/>
    <w:rsid w:val="002A1992"/>
    <w:rsid w:val="002A5ECE"/>
    <w:rsid w:val="002B1B2C"/>
    <w:rsid w:val="002B56D9"/>
    <w:rsid w:val="002B5E87"/>
    <w:rsid w:val="002C1D10"/>
    <w:rsid w:val="002D7371"/>
    <w:rsid w:val="002E32DA"/>
    <w:rsid w:val="002E4672"/>
    <w:rsid w:val="002E4AD6"/>
    <w:rsid w:val="002F4BEA"/>
    <w:rsid w:val="002F6767"/>
    <w:rsid w:val="002F727E"/>
    <w:rsid w:val="00301D2B"/>
    <w:rsid w:val="00305477"/>
    <w:rsid w:val="0030623D"/>
    <w:rsid w:val="00307FA0"/>
    <w:rsid w:val="003103F8"/>
    <w:rsid w:val="00312815"/>
    <w:rsid w:val="0032701F"/>
    <w:rsid w:val="00327172"/>
    <w:rsid w:val="003356F7"/>
    <w:rsid w:val="00336EDC"/>
    <w:rsid w:val="003438F1"/>
    <w:rsid w:val="003537A9"/>
    <w:rsid w:val="003558B3"/>
    <w:rsid w:val="00355ED6"/>
    <w:rsid w:val="00356386"/>
    <w:rsid w:val="003574E7"/>
    <w:rsid w:val="003617BD"/>
    <w:rsid w:val="00364F2E"/>
    <w:rsid w:val="00366691"/>
    <w:rsid w:val="00366C74"/>
    <w:rsid w:val="00373CEE"/>
    <w:rsid w:val="003760EB"/>
    <w:rsid w:val="00380C4E"/>
    <w:rsid w:val="003848DB"/>
    <w:rsid w:val="0039051B"/>
    <w:rsid w:val="0039323B"/>
    <w:rsid w:val="003A7589"/>
    <w:rsid w:val="003B3782"/>
    <w:rsid w:val="003C38D2"/>
    <w:rsid w:val="003C3E94"/>
    <w:rsid w:val="003C5FB1"/>
    <w:rsid w:val="003C6971"/>
    <w:rsid w:val="003C7A72"/>
    <w:rsid w:val="003D33B3"/>
    <w:rsid w:val="003D3703"/>
    <w:rsid w:val="003D5057"/>
    <w:rsid w:val="003D5102"/>
    <w:rsid w:val="003D6108"/>
    <w:rsid w:val="003D6492"/>
    <w:rsid w:val="003E2178"/>
    <w:rsid w:val="003E696F"/>
    <w:rsid w:val="003F12CD"/>
    <w:rsid w:val="003F531B"/>
    <w:rsid w:val="003F635A"/>
    <w:rsid w:val="00401ACC"/>
    <w:rsid w:val="00404E7B"/>
    <w:rsid w:val="00404ED2"/>
    <w:rsid w:val="00405B40"/>
    <w:rsid w:val="00411EB4"/>
    <w:rsid w:val="004130BC"/>
    <w:rsid w:val="00416D51"/>
    <w:rsid w:val="0041718E"/>
    <w:rsid w:val="00423628"/>
    <w:rsid w:val="0042519B"/>
    <w:rsid w:val="00435306"/>
    <w:rsid w:val="00444F4F"/>
    <w:rsid w:val="00447514"/>
    <w:rsid w:val="004502B7"/>
    <w:rsid w:val="004511B1"/>
    <w:rsid w:val="0045192F"/>
    <w:rsid w:val="00456EEA"/>
    <w:rsid w:val="004630CE"/>
    <w:rsid w:val="00463C9A"/>
    <w:rsid w:val="00466940"/>
    <w:rsid w:val="00466CCA"/>
    <w:rsid w:val="00466E06"/>
    <w:rsid w:val="00467457"/>
    <w:rsid w:val="00467CB4"/>
    <w:rsid w:val="004726AA"/>
    <w:rsid w:val="0047339C"/>
    <w:rsid w:val="00473EA1"/>
    <w:rsid w:val="00475F23"/>
    <w:rsid w:val="00491807"/>
    <w:rsid w:val="004921C1"/>
    <w:rsid w:val="0049655E"/>
    <w:rsid w:val="00496EC4"/>
    <w:rsid w:val="004A4FF7"/>
    <w:rsid w:val="004A64B3"/>
    <w:rsid w:val="004A706A"/>
    <w:rsid w:val="004B4874"/>
    <w:rsid w:val="004B5F0B"/>
    <w:rsid w:val="004B7188"/>
    <w:rsid w:val="004C2435"/>
    <w:rsid w:val="004C739C"/>
    <w:rsid w:val="004D46D9"/>
    <w:rsid w:val="004D56FF"/>
    <w:rsid w:val="004E12E1"/>
    <w:rsid w:val="004E39A6"/>
    <w:rsid w:val="004F0A38"/>
    <w:rsid w:val="004F1B64"/>
    <w:rsid w:val="004F68F3"/>
    <w:rsid w:val="005042ED"/>
    <w:rsid w:val="00504665"/>
    <w:rsid w:val="00505519"/>
    <w:rsid w:val="00505D26"/>
    <w:rsid w:val="00505F2B"/>
    <w:rsid w:val="00506433"/>
    <w:rsid w:val="005110E2"/>
    <w:rsid w:val="005126BB"/>
    <w:rsid w:val="00516A1A"/>
    <w:rsid w:val="005202A9"/>
    <w:rsid w:val="00525024"/>
    <w:rsid w:val="00534330"/>
    <w:rsid w:val="005378A8"/>
    <w:rsid w:val="0055076E"/>
    <w:rsid w:val="0055539D"/>
    <w:rsid w:val="00556494"/>
    <w:rsid w:val="005613E5"/>
    <w:rsid w:val="005654CF"/>
    <w:rsid w:val="005657BD"/>
    <w:rsid w:val="00575239"/>
    <w:rsid w:val="00592AA9"/>
    <w:rsid w:val="00592F1B"/>
    <w:rsid w:val="005932D6"/>
    <w:rsid w:val="005960C1"/>
    <w:rsid w:val="005A31EA"/>
    <w:rsid w:val="005A4021"/>
    <w:rsid w:val="005A660C"/>
    <w:rsid w:val="005B5FCF"/>
    <w:rsid w:val="005B6AF9"/>
    <w:rsid w:val="005C3B7D"/>
    <w:rsid w:val="005C79A8"/>
    <w:rsid w:val="005D3721"/>
    <w:rsid w:val="005E0717"/>
    <w:rsid w:val="005E3D67"/>
    <w:rsid w:val="005E5997"/>
    <w:rsid w:val="005E6649"/>
    <w:rsid w:val="005F3423"/>
    <w:rsid w:val="005F76A8"/>
    <w:rsid w:val="0060327E"/>
    <w:rsid w:val="006034AC"/>
    <w:rsid w:val="00604522"/>
    <w:rsid w:val="006056F2"/>
    <w:rsid w:val="006058FD"/>
    <w:rsid w:val="006134EC"/>
    <w:rsid w:val="00615258"/>
    <w:rsid w:val="00623B4D"/>
    <w:rsid w:val="00624568"/>
    <w:rsid w:val="00633F07"/>
    <w:rsid w:val="00637881"/>
    <w:rsid w:val="0064004E"/>
    <w:rsid w:val="006463CC"/>
    <w:rsid w:val="00647D2E"/>
    <w:rsid w:val="006510DF"/>
    <w:rsid w:val="00653260"/>
    <w:rsid w:val="006568F3"/>
    <w:rsid w:val="00657C2E"/>
    <w:rsid w:val="006619A5"/>
    <w:rsid w:val="0066771E"/>
    <w:rsid w:val="00667FF4"/>
    <w:rsid w:val="006708F2"/>
    <w:rsid w:val="00671DF0"/>
    <w:rsid w:val="00680E0C"/>
    <w:rsid w:val="00683158"/>
    <w:rsid w:val="00684B01"/>
    <w:rsid w:val="00685550"/>
    <w:rsid w:val="00695CCC"/>
    <w:rsid w:val="00696659"/>
    <w:rsid w:val="00696666"/>
    <w:rsid w:val="006A6069"/>
    <w:rsid w:val="006B7F82"/>
    <w:rsid w:val="006C52B3"/>
    <w:rsid w:val="006D0BF2"/>
    <w:rsid w:val="006D3089"/>
    <w:rsid w:val="006D3D13"/>
    <w:rsid w:val="006D7D52"/>
    <w:rsid w:val="006E1B26"/>
    <w:rsid w:val="006E73D3"/>
    <w:rsid w:val="006F3A13"/>
    <w:rsid w:val="006F448E"/>
    <w:rsid w:val="006F79A7"/>
    <w:rsid w:val="00700954"/>
    <w:rsid w:val="00716ACB"/>
    <w:rsid w:val="00724040"/>
    <w:rsid w:val="00724731"/>
    <w:rsid w:val="0072663D"/>
    <w:rsid w:val="00727904"/>
    <w:rsid w:val="007315C5"/>
    <w:rsid w:val="00734D01"/>
    <w:rsid w:val="00740478"/>
    <w:rsid w:val="00741DAD"/>
    <w:rsid w:val="0074264D"/>
    <w:rsid w:val="0074310C"/>
    <w:rsid w:val="007459BA"/>
    <w:rsid w:val="00745C3D"/>
    <w:rsid w:val="00747705"/>
    <w:rsid w:val="00751853"/>
    <w:rsid w:val="00751C42"/>
    <w:rsid w:val="007532E1"/>
    <w:rsid w:val="00754F55"/>
    <w:rsid w:val="00761FA9"/>
    <w:rsid w:val="0076311B"/>
    <w:rsid w:val="007673D1"/>
    <w:rsid w:val="00770069"/>
    <w:rsid w:val="00773214"/>
    <w:rsid w:val="007765F5"/>
    <w:rsid w:val="00785BE2"/>
    <w:rsid w:val="00786ABF"/>
    <w:rsid w:val="007929AD"/>
    <w:rsid w:val="00792CAB"/>
    <w:rsid w:val="00794016"/>
    <w:rsid w:val="007967F9"/>
    <w:rsid w:val="007A158C"/>
    <w:rsid w:val="007A79F6"/>
    <w:rsid w:val="007B143F"/>
    <w:rsid w:val="007C090D"/>
    <w:rsid w:val="007C0A07"/>
    <w:rsid w:val="007C1795"/>
    <w:rsid w:val="007E0256"/>
    <w:rsid w:val="007E1DFD"/>
    <w:rsid w:val="007E66B3"/>
    <w:rsid w:val="007E77F0"/>
    <w:rsid w:val="007F28C3"/>
    <w:rsid w:val="007F43CC"/>
    <w:rsid w:val="007F754B"/>
    <w:rsid w:val="007F7925"/>
    <w:rsid w:val="00801472"/>
    <w:rsid w:val="00803AE5"/>
    <w:rsid w:val="008107E4"/>
    <w:rsid w:val="00810F05"/>
    <w:rsid w:val="00815E13"/>
    <w:rsid w:val="00820400"/>
    <w:rsid w:val="00824A8C"/>
    <w:rsid w:val="00825BE9"/>
    <w:rsid w:val="008333AA"/>
    <w:rsid w:val="00834A6B"/>
    <w:rsid w:val="008351A6"/>
    <w:rsid w:val="008520FC"/>
    <w:rsid w:val="00852EAB"/>
    <w:rsid w:val="008548D4"/>
    <w:rsid w:val="0085617A"/>
    <w:rsid w:val="00867884"/>
    <w:rsid w:val="0087208F"/>
    <w:rsid w:val="008720D0"/>
    <w:rsid w:val="00873C75"/>
    <w:rsid w:val="008774F4"/>
    <w:rsid w:val="00882A12"/>
    <w:rsid w:val="0088380C"/>
    <w:rsid w:val="00897033"/>
    <w:rsid w:val="008A45F4"/>
    <w:rsid w:val="008A6F70"/>
    <w:rsid w:val="008B1E1E"/>
    <w:rsid w:val="008B713A"/>
    <w:rsid w:val="008C137C"/>
    <w:rsid w:val="008D470E"/>
    <w:rsid w:val="008D4754"/>
    <w:rsid w:val="008D6481"/>
    <w:rsid w:val="008E139B"/>
    <w:rsid w:val="008E1D2E"/>
    <w:rsid w:val="008F0B7B"/>
    <w:rsid w:val="008F266B"/>
    <w:rsid w:val="008F3621"/>
    <w:rsid w:val="0090195D"/>
    <w:rsid w:val="00904AB9"/>
    <w:rsid w:val="00906438"/>
    <w:rsid w:val="0090766D"/>
    <w:rsid w:val="0091349B"/>
    <w:rsid w:val="00913D32"/>
    <w:rsid w:val="00934C9C"/>
    <w:rsid w:val="00936CF4"/>
    <w:rsid w:val="00943B2E"/>
    <w:rsid w:val="00944D56"/>
    <w:rsid w:val="00950FC4"/>
    <w:rsid w:val="0095120D"/>
    <w:rsid w:val="00952D63"/>
    <w:rsid w:val="009563A1"/>
    <w:rsid w:val="00957F98"/>
    <w:rsid w:val="00962F2F"/>
    <w:rsid w:val="00967D20"/>
    <w:rsid w:val="00970396"/>
    <w:rsid w:val="009731BF"/>
    <w:rsid w:val="00982E46"/>
    <w:rsid w:val="00990E9D"/>
    <w:rsid w:val="009916F6"/>
    <w:rsid w:val="00992E62"/>
    <w:rsid w:val="00996F0E"/>
    <w:rsid w:val="00997943"/>
    <w:rsid w:val="009A0359"/>
    <w:rsid w:val="009A23A6"/>
    <w:rsid w:val="009A30D8"/>
    <w:rsid w:val="009A5245"/>
    <w:rsid w:val="009B1917"/>
    <w:rsid w:val="009B1CDB"/>
    <w:rsid w:val="009C66B5"/>
    <w:rsid w:val="009D0E48"/>
    <w:rsid w:val="009D319F"/>
    <w:rsid w:val="009D398B"/>
    <w:rsid w:val="009D4F1E"/>
    <w:rsid w:val="009E2F79"/>
    <w:rsid w:val="009E7C5B"/>
    <w:rsid w:val="009F70FD"/>
    <w:rsid w:val="009F77FF"/>
    <w:rsid w:val="00A03832"/>
    <w:rsid w:val="00A04CE0"/>
    <w:rsid w:val="00A05615"/>
    <w:rsid w:val="00A05E12"/>
    <w:rsid w:val="00A110DB"/>
    <w:rsid w:val="00A11A93"/>
    <w:rsid w:val="00A131F2"/>
    <w:rsid w:val="00A15229"/>
    <w:rsid w:val="00A15940"/>
    <w:rsid w:val="00A15D47"/>
    <w:rsid w:val="00A16A4E"/>
    <w:rsid w:val="00A20F56"/>
    <w:rsid w:val="00A25609"/>
    <w:rsid w:val="00A26323"/>
    <w:rsid w:val="00A310F6"/>
    <w:rsid w:val="00A342C1"/>
    <w:rsid w:val="00A42698"/>
    <w:rsid w:val="00A42867"/>
    <w:rsid w:val="00A462EC"/>
    <w:rsid w:val="00A46B19"/>
    <w:rsid w:val="00A55B63"/>
    <w:rsid w:val="00A61D7F"/>
    <w:rsid w:val="00A642C5"/>
    <w:rsid w:val="00A67E1C"/>
    <w:rsid w:val="00A71303"/>
    <w:rsid w:val="00A72A0B"/>
    <w:rsid w:val="00A74B68"/>
    <w:rsid w:val="00A84288"/>
    <w:rsid w:val="00A86C07"/>
    <w:rsid w:val="00A86DB9"/>
    <w:rsid w:val="00A87593"/>
    <w:rsid w:val="00A920B3"/>
    <w:rsid w:val="00A92600"/>
    <w:rsid w:val="00AB4DA0"/>
    <w:rsid w:val="00AB5502"/>
    <w:rsid w:val="00AB5843"/>
    <w:rsid w:val="00AB7A9B"/>
    <w:rsid w:val="00AC3CED"/>
    <w:rsid w:val="00AC41F1"/>
    <w:rsid w:val="00AC54A3"/>
    <w:rsid w:val="00AC6601"/>
    <w:rsid w:val="00AC7832"/>
    <w:rsid w:val="00AD6AA2"/>
    <w:rsid w:val="00AE37B4"/>
    <w:rsid w:val="00AE7112"/>
    <w:rsid w:val="00B10700"/>
    <w:rsid w:val="00B1197B"/>
    <w:rsid w:val="00B241EE"/>
    <w:rsid w:val="00B32BBD"/>
    <w:rsid w:val="00B340FA"/>
    <w:rsid w:val="00B34549"/>
    <w:rsid w:val="00B36AA0"/>
    <w:rsid w:val="00B410B7"/>
    <w:rsid w:val="00B44BF1"/>
    <w:rsid w:val="00B451EE"/>
    <w:rsid w:val="00B46EF7"/>
    <w:rsid w:val="00B47B78"/>
    <w:rsid w:val="00B66296"/>
    <w:rsid w:val="00B73B5C"/>
    <w:rsid w:val="00B76FDC"/>
    <w:rsid w:val="00B77A25"/>
    <w:rsid w:val="00B957C3"/>
    <w:rsid w:val="00B962B9"/>
    <w:rsid w:val="00BA03F5"/>
    <w:rsid w:val="00BA543D"/>
    <w:rsid w:val="00BA5C53"/>
    <w:rsid w:val="00BB4261"/>
    <w:rsid w:val="00BB4CF3"/>
    <w:rsid w:val="00BB5B27"/>
    <w:rsid w:val="00BC044F"/>
    <w:rsid w:val="00BC296A"/>
    <w:rsid w:val="00BC4505"/>
    <w:rsid w:val="00BC6670"/>
    <w:rsid w:val="00BD1E75"/>
    <w:rsid w:val="00BD3F7F"/>
    <w:rsid w:val="00BD7B67"/>
    <w:rsid w:val="00BE06B0"/>
    <w:rsid w:val="00C01445"/>
    <w:rsid w:val="00C019B5"/>
    <w:rsid w:val="00C03DF5"/>
    <w:rsid w:val="00C05517"/>
    <w:rsid w:val="00C05567"/>
    <w:rsid w:val="00C05963"/>
    <w:rsid w:val="00C1174C"/>
    <w:rsid w:val="00C12D7E"/>
    <w:rsid w:val="00C12F26"/>
    <w:rsid w:val="00C2112A"/>
    <w:rsid w:val="00C358E0"/>
    <w:rsid w:val="00C40A21"/>
    <w:rsid w:val="00C4473C"/>
    <w:rsid w:val="00C52FAD"/>
    <w:rsid w:val="00C52FF7"/>
    <w:rsid w:val="00C532CA"/>
    <w:rsid w:val="00C54138"/>
    <w:rsid w:val="00C66808"/>
    <w:rsid w:val="00C70797"/>
    <w:rsid w:val="00C718BE"/>
    <w:rsid w:val="00C8062C"/>
    <w:rsid w:val="00C900EE"/>
    <w:rsid w:val="00C91280"/>
    <w:rsid w:val="00C92AB3"/>
    <w:rsid w:val="00C94E0F"/>
    <w:rsid w:val="00CA02AE"/>
    <w:rsid w:val="00CA0736"/>
    <w:rsid w:val="00CA2CB8"/>
    <w:rsid w:val="00CA5410"/>
    <w:rsid w:val="00CA7820"/>
    <w:rsid w:val="00CB6879"/>
    <w:rsid w:val="00CB754A"/>
    <w:rsid w:val="00CC0CDA"/>
    <w:rsid w:val="00CC2202"/>
    <w:rsid w:val="00CC292F"/>
    <w:rsid w:val="00CC3778"/>
    <w:rsid w:val="00CD2E17"/>
    <w:rsid w:val="00CD4AEE"/>
    <w:rsid w:val="00CE0A56"/>
    <w:rsid w:val="00CE67BB"/>
    <w:rsid w:val="00CF0209"/>
    <w:rsid w:val="00CF226C"/>
    <w:rsid w:val="00CF4D9F"/>
    <w:rsid w:val="00CF6B0C"/>
    <w:rsid w:val="00D00B95"/>
    <w:rsid w:val="00D03E46"/>
    <w:rsid w:val="00D042D7"/>
    <w:rsid w:val="00D111DB"/>
    <w:rsid w:val="00D144B5"/>
    <w:rsid w:val="00D22327"/>
    <w:rsid w:val="00D224D1"/>
    <w:rsid w:val="00D22831"/>
    <w:rsid w:val="00D24D80"/>
    <w:rsid w:val="00D25AEE"/>
    <w:rsid w:val="00D30F47"/>
    <w:rsid w:val="00D317EB"/>
    <w:rsid w:val="00D376AB"/>
    <w:rsid w:val="00D40D9D"/>
    <w:rsid w:val="00D41BC9"/>
    <w:rsid w:val="00D4398C"/>
    <w:rsid w:val="00D50010"/>
    <w:rsid w:val="00D50C6C"/>
    <w:rsid w:val="00D56DBB"/>
    <w:rsid w:val="00D606E9"/>
    <w:rsid w:val="00D62C65"/>
    <w:rsid w:val="00D63461"/>
    <w:rsid w:val="00D64B6A"/>
    <w:rsid w:val="00D736E6"/>
    <w:rsid w:val="00D75A9D"/>
    <w:rsid w:val="00D7784A"/>
    <w:rsid w:val="00D81B2D"/>
    <w:rsid w:val="00D84BD7"/>
    <w:rsid w:val="00D94636"/>
    <w:rsid w:val="00DB3160"/>
    <w:rsid w:val="00DC10C9"/>
    <w:rsid w:val="00DD0014"/>
    <w:rsid w:val="00DD032F"/>
    <w:rsid w:val="00DD2172"/>
    <w:rsid w:val="00DE1A22"/>
    <w:rsid w:val="00DE26C2"/>
    <w:rsid w:val="00DE2D69"/>
    <w:rsid w:val="00DE5AFC"/>
    <w:rsid w:val="00DE5EC9"/>
    <w:rsid w:val="00DE7F74"/>
    <w:rsid w:val="00DF345A"/>
    <w:rsid w:val="00DF54B9"/>
    <w:rsid w:val="00DF709B"/>
    <w:rsid w:val="00E02239"/>
    <w:rsid w:val="00E11A52"/>
    <w:rsid w:val="00E15184"/>
    <w:rsid w:val="00E15AF1"/>
    <w:rsid w:val="00E17BD2"/>
    <w:rsid w:val="00E27CAD"/>
    <w:rsid w:val="00E46E83"/>
    <w:rsid w:val="00E514CA"/>
    <w:rsid w:val="00E519BE"/>
    <w:rsid w:val="00E522B0"/>
    <w:rsid w:val="00E75536"/>
    <w:rsid w:val="00E8006D"/>
    <w:rsid w:val="00E80100"/>
    <w:rsid w:val="00E82FF1"/>
    <w:rsid w:val="00E84720"/>
    <w:rsid w:val="00E86E0C"/>
    <w:rsid w:val="00E9264F"/>
    <w:rsid w:val="00E94A11"/>
    <w:rsid w:val="00EA04CB"/>
    <w:rsid w:val="00EA39B9"/>
    <w:rsid w:val="00EA55A9"/>
    <w:rsid w:val="00EB10F8"/>
    <w:rsid w:val="00EB22D6"/>
    <w:rsid w:val="00EB6AC3"/>
    <w:rsid w:val="00EC027E"/>
    <w:rsid w:val="00EC0EC6"/>
    <w:rsid w:val="00EC4744"/>
    <w:rsid w:val="00EE0A09"/>
    <w:rsid w:val="00EE543B"/>
    <w:rsid w:val="00EE55B5"/>
    <w:rsid w:val="00EE5A61"/>
    <w:rsid w:val="00EE5D2A"/>
    <w:rsid w:val="00EE5FC8"/>
    <w:rsid w:val="00EE7EE9"/>
    <w:rsid w:val="00EF0DCE"/>
    <w:rsid w:val="00EF12A7"/>
    <w:rsid w:val="00EF435F"/>
    <w:rsid w:val="00F0055B"/>
    <w:rsid w:val="00F13804"/>
    <w:rsid w:val="00F21982"/>
    <w:rsid w:val="00F23DE1"/>
    <w:rsid w:val="00F25451"/>
    <w:rsid w:val="00F32EFA"/>
    <w:rsid w:val="00F36B7E"/>
    <w:rsid w:val="00F4568F"/>
    <w:rsid w:val="00F54F28"/>
    <w:rsid w:val="00F55B87"/>
    <w:rsid w:val="00F577B7"/>
    <w:rsid w:val="00F60981"/>
    <w:rsid w:val="00F61484"/>
    <w:rsid w:val="00F64329"/>
    <w:rsid w:val="00F64C74"/>
    <w:rsid w:val="00F652D5"/>
    <w:rsid w:val="00F671FD"/>
    <w:rsid w:val="00F67237"/>
    <w:rsid w:val="00F67DD9"/>
    <w:rsid w:val="00F71EDF"/>
    <w:rsid w:val="00F75775"/>
    <w:rsid w:val="00F84D4D"/>
    <w:rsid w:val="00F862E8"/>
    <w:rsid w:val="00F936CB"/>
    <w:rsid w:val="00F96C1C"/>
    <w:rsid w:val="00FA6F6F"/>
    <w:rsid w:val="00FB0950"/>
    <w:rsid w:val="00FB3CD3"/>
    <w:rsid w:val="00FB5340"/>
    <w:rsid w:val="00FB7CB7"/>
    <w:rsid w:val="00FC08E8"/>
    <w:rsid w:val="00FC3607"/>
    <w:rsid w:val="00FC4148"/>
    <w:rsid w:val="00FC5308"/>
    <w:rsid w:val="00FC5D89"/>
    <w:rsid w:val="00FC66C0"/>
    <w:rsid w:val="00FC7EFB"/>
    <w:rsid w:val="00FD244C"/>
    <w:rsid w:val="00FD55B4"/>
    <w:rsid w:val="00FD5FE5"/>
    <w:rsid w:val="00FE2380"/>
    <w:rsid w:val="00FE282F"/>
    <w:rsid w:val="00FF0BAE"/>
    <w:rsid w:val="00FF0C2E"/>
    <w:rsid w:val="00FF1724"/>
    <w:rsid w:val="00FF5AD3"/>
    <w:rsid w:val="00FF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colormru v:ext="edit" colors="white,#09f,#0c6,#06f"/>
    </o:shapedefaults>
    <o:shapelayout v:ext="edit">
      <o:idmap v:ext="edit" data="1"/>
    </o:shapelayout>
  </w:shapeDefaults>
  <w:decimalSymbol w:val="."/>
  <w:listSeparator w:val=","/>
  <w14:docId w14:val="487980BC"/>
  <w15:docId w15:val="{3748E33E-F208-4D22-BA3E-A4C16604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17A"/>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link w:val="a6"/>
    <w:pPr>
      <w:ind w:left="1840" w:hangingChars="800" w:hanging="1840"/>
    </w:pPr>
    <w:rPr>
      <w:rFonts w:eastAsia="ＭＳ ゴシック"/>
      <w:sz w:val="22"/>
      <w:szCs w:val="22"/>
    </w:rPr>
  </w:style>
  <w:style w:type="paragraph" w:styleId="a7">
    <w:name w:val="Body Text"/>
    <w:basedOn w:val="a"/>
    <w:pPr>
      <w:snapToGrid w:val="0"/>
      <w:spacing w:line="250" w:lineRule="atLeast"/>
      <w:jc w:val="both"/>
    </w:pPr>
    <w:rPr>
      <w:rFonts w:ascii="ＭＳ ゴシック" w:eastAsia="ＭＳ ゴシック" w:hAnsi="ＭＳ ゴシック"/>
      <w:sz w:val="18"/>
    </w:rPr>
  </w:style>
  <w:style w:type="paragraph" w:styleId="2">
    <w:name w:val="Body Text 2"/>
    <w:basedOn w:val="a"/>
    <w:pPr>
      <w:snapToGrid w:val="0"/>
    </w:pPr>
    <w:rPr>
      <w:rFonts w:eastAsia="ＭＳ ゴシック"/>
      <w:sz w:val="20"/>
    </w:rPr>
  </w:style>
  <w:style w:type="paragraph" w:styleId="3">
    <w:name w:val="Body Text 3"/>
    <w:basedOn w:val="a"/>
    <w:pPr>
      <w:snapToGrid w:val="0"/>
    </w:pPr>
    <w:rPr>
      <w:rFonts w:eastAsia="ＭＳ Ｐゴシック"/>
      <w:color w:val="auto"/>
      <w:szCs w:val="28"/>
    </w:rPr>
  </w:style>
  <w:style w:type="paragraph" w:styleId="a8">
    <w:name w:val="Balloon Text"/>
    <w:basedOn w:val="a"/>
    <w:semiHidden/>
    <w:rPr>
      <w:rFonts w:ascii="Arial" w:eastAsia="ＭＳ ゴシック" w:hAnsi="Arial"/>
      <w:sz w:val="18"/>
      <w:szCs w:val="18"/>
    </w:rPr>
  </w:style>
  <w:style w:type="character" w:styleId="a9">
    <w:name w:val="Hyperlink"/>
    <w:basedOn w:val="a0"/>
    <w:unhideWhenUsed/>
    <w:rsid w:val="00696659"/>
    <w:rPr>
      <w:color w:val="0000FF" w:themeColor="hyperlink"/>
      <w:u w:val="single"/>
    </w:rPr>
  </w:style>
  <w:style w:type="character" w:customStyle="1" w:styleId="a6">
    <w:name w:val="本文インデント (文字)"/>
    <w:basedOn w:val="a0"/>
    <w:link w:val="a5"/>
    <w:rsid w:val="00114015"/>
    <w:rPr>
      <w:rFonts w:ascii="Times New Roman"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3A26-F38C-495C-B7C4-E2FF7CD7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1437</Words>
  <Characters>288</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H１6親子読書教室の開催要項</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yama2gyon019u</dc:creator>
  <cp:lastModifiedBy>山梨県</cp:lastModifiedBy>
  <cp:revision>2</cp:revision>
  <cp:lastPrinted>2024-06-20T02:33:00Z</cp:lastPrinted>
  <dcterms:created xsi:type="dcterms:W3CDTF">2024-06-20T02:41:00Z</dcterms:created>
  <dcterms:modified xsi:type="dcterms:W3CDTF">2024-06-20T02:41:00Z</dcterms:modified>
</cp:coreProperties>
</file>